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FAF4" w14:textId="2C5E5C92" w:rsidR="00C31F1E" w:rsidRDefault="00FE2D20">
      <w:r>
        <w:t>3</w:t>
      </w:r>
    </w:p>
    <w:sdt>
      <w:sdtPr>
        <w:id w:val="-1419090575"/>
        <w:docPartObj>
          <w:docPartGallery w:val="Cover Pages"/>
          <w:docPartUnique/>
        </w:docPartObj>
      </w:sdtPr>
      <w:sdtContent>
        <w:p w14:paraId="35282920" w14:textId="534AB5CC" w:rsidR="00C31F1E" w:rsidRDefault="00C31F1E">
          <w:r>
            <w:rPr>
              <w:noProof/>
            </w:rPr>
            <mc:AlternateContent>
              <mc:Choice Requires="wpg">
                <w:drawing>
                  <wp:anchor distT="0" distB="0" distL="114300" distR="114300" simplePos="0" relativeHeight="251663360" behindDoc="0" locked="0" layoutInCell="1" allowOverlap="1" wp14:anchorId="60BE76E8" wp14:editId="028CEA3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A42253" id="Group 1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p w14:paraId="4FA9281D" w14:textId="0A296FA3" w:rsidR="00C31F1E" w:rsidRDefault="00C31F1E">
          <w:pPr>
            <w:rPr>
              <w:rFonts w:asciiTheme="majorHAnsi" w:eastAsiaTheme="majorEastAsia" w:hAnsiTheme="majorHAnsi" w:cstheme="majorBidi"/>
              <w:b/>
              <w:bCs/>
              <w:color w:val="365F91" w:themeColor="accent1" w:themeShade="BF"/>
              <w:sz w:val="28"/>
              <w:szCs w:val="28"/>
            </w:rPr>
          </w:pPr>
          <w:r>
            <w:rPr>
              <w:b/>
              <w:noProof/>
              <w:sz w:val="40"/>
              <w:szCs w:val="40"/>
            </w:rPr>
            <mc:AlternateContent>
              <mc:Choice Requires="wps">
                <w:drawing>
                  <wp:anchor distT="0" distB="0" distL="114300" distR="114300" simplePos="0" relativeHeight="251670528" behindDoc="0" locked="0" layoutInCell="1" allowOverlap="1" wp14:anchorId="1E16221E" wp14:editId="3A67EE37">
                    <wp:simplePos x="0" y="0"/>
                    <wp:positionH relativeFrom="margin">
                      <wp:posOffset>-361950</wp:posOffset>
                    </wp:positionH>
                    <wp:positionV relativeFrom="margin">
                      <wp:posOffset>3051175</wp:posOffset>
                    </wp:positionV>
                    <wp:extent cx="6668135" cy="2120900"/>
                    <wp:effectExtent l="0" t="0" r="0" b="0"/>
                    <wp:wrapNone/>
                    <wp:docPr id="1306020273" name="Text Box 1"/>
                    <wp:cNvGraphicFramePr/>
                    <a:graphic xmlns:a="http://schemas.openxmlformats.org/drawingml/2006/main">
                      <a:graphicData uri="http://schemas.microsoft.com/office/word/2010/wordprocessingShape">
                        <wps:wsp>
                          <wps:cNvSpPr txBox="1"/>
                          <wps:spPr>
                            <a:xfrm>
                              <a:off x="0" y="0"/>
                              <a:ext cx="6668135" cy="2120900"/>
                            </a:xfrm>
                            <a:prstGeom prst="rect">
                              <a:avLst/>
                            </a:prstGeom>
                            <a:solidFill>
                              <a:schemeClr val="lt1"/>
                            </a:solidFill>
                            <a:ln w="6350">
                              <a:noFill/>
                            </a:ln>
                          </wps:spPr>
                          <wps:txbx>
                            <w:txbxContent>
                              <w:p w14:paraId="6A7DABF7" w14:textId="77777777" w:rsidR="00C31F1E" w:rsidRPr="0023025A" w:rsidRDefault="00C31F1E" w:rsidP="00C31F1E">
                                <w:pPr>
                                  <w:jc w:val="center"/>
                                  <w:rPr>
                                    <w:rFonts w:ascii="Cambria" w:hAnsi="Cambria" w:cs="Times New Roman (Body CS)"/>
                                    <w:b/>
                                    <w:bCs/>
                                    <w:color w:val="244061" w:themeColor="accent1" w:themeShade="80"/>
                                    <w:spacing w:val="100"/>
                                    <w:sz w:val="56"/>
                                    <w:szCs w:val="54"/>
                                  </w:rPr>
                                </w:pPr>
                                <w:r w:rsidRPr="0023025A">
                                  <w:rPr>
                                    <w:rFonts w:ascii="Cambria" w:hAnsi="Cambria" w:cs="Times New Roman (Body CS)"/>
                                    <w:b/>
                                    <w:bCs/>
                                    <w:color w:val="244061" w:themeColor="accent1" w:themeShade="80"/>
                                    <w:spacing w:val="100"/>
                                    <w:sz w:val="56"/>
                                    <w:szCs w:val="54"/>
                                  </w:rPr>
                                  <w:t>Advanced Leadership Course</w:t>
                                </w:r>
                              </w:p>
                              <w:p w14:paraId="723B17D7" w14:textId="77777777" w:rsidR="00C31F1E" w:rsidRDefault="00C31F1E" w:rsidP="00C31F1E">
                                <w:pPr>
                                  <w:jc w:val="center"/>
                                  <w:rPr>
                                    <w:rFonts w:ascii="Cambria" w:hAnsi="Cambria" w:cs="Times New Roman (Body CS)"/>
                                    <w:b/>
                                    <w:bCs/>
                                    <w:i/>
                                    <w:iCs/>
                                    <w:color w:val="244061" w:themeColor="accent1" w:themeShade="80"/>
                                    <w:spacing w:val="100"/>
                                    <w:sz w:val="40"/>
                                    <w:szCs w:val="40"/>
                                  </w:rPr>
                                </w:pPr>
                              </w:p>
                              <w:p w14:paraId="600E8FA2" w14:textId="77777777" w:rsidR="00C31F1E" w:rsidRPr="0000467F" w:rsidRDefault="00C31F1E" w:rsidP="00C31F1E">
                                <w:pPr>
                                  <w:jc w:val="center"/>
                                  <w:rPr>
                                    <w:rFonts w:ascii="Cambria" w:hAnsi="Cambria" w:cs="Times New Roman (Body CS)"/>
                                    <w:b/>
                                    <w:bCs/>
                                    <w:i/>
                                    <w:iCs/>
                                    <w:color w:val="244061" w:themeColor="accent1" w:themeShade="80"/>
                                    <w:spacing w:val="100"/>
                                    <w:sz w:val="40"/>
                                    <w:szCs w:val="40"/>
                                  </w:rPr>
                                </w:pPr>
                                <w:r w:rsidRPr="0000467F">
                                  <w:rPr>
                                    <w:rFonts w:ascii="Cambria" w:hAnsi="Cambria" w:cs="Times New Roman (Body CS)"/>
                                    <w:b/>
                                    <w:bCs/>
                                    <w:i/>
                                    <w:iCs/>
                                    <w:color w:val="244061" w:themeColor="accent1" w:themeShade="80"/>
                                    <w:spacing w:val="100"/>
                                    <w:sz w:val="40"/>
                                    <w:szCs w:val="40"/>
                                  </w:rPr>
                                  <w:t>A Practical Intensive in Emotional Maturity, Deeper Connection, and Bold Decision-Making</w:t>
                                </w:r>
                              </w:p>
                              <w:p w14:paraId="29A935B6" w14:textId="77777777" w:rsidR="00C31F1E" w:rsidRDefault="00C31F1E" w:rsidP="00C31F1E">
                                <w:pPr>
                                  <w:jc w:val="center"/>
                                  <w:rPr>
                                    <w:rFonts w:ascii="Cambria" w:hAnsi="Cambria" w:cs="Times New Roman (Body CS)"/>
                                    <w:b/>
                                    <w:bCs/>
                                    <w:color w:val="244061" w:themeColor="accent1" w:themeShade="80"/>
                                    <w:spacing w:val="100"/>
                                    <w:sz w:val="60"/>
                                    <w:szCs w:val="60"/>
                                  </w:rPr>
                                </w:pPr>
                              </w:p>
                              <w:p w14:paraId="5B7E4442" w14:textId="77777777" w:rsidR="00C31F1E" w:rsidRPr="00D05287" w:rsidRDefault="00C31F1E" w:rsidP="00C31F1E">
                                <w:pPr>
                                  <w:rPr>
                                    <w:rFonts w:ascii="Cambria" w:hAnsi="Cambria" w:cs="Times New Roman (Body CS)"/>
                                    <w:b/>
                                    <w:bCs/>
                                    <w:i/>
                                    <w:iCs/>
                                    <w:color w:val="595959" w:themeColor="text1" w:themeTint="A6"/>
                                    <w:spacing w:val="60"/>
                                    <w:sz w:val="44"/>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6221E" id="_x0000_t202" coordsize="21600,21600" o:spt="202" path="m,l,21600r21600,l21600,xe">
                    <v:stroke joinstyle="miter"/>
                    <v:path gradientshapeok="t" o:connecttype="rect"/>
                  </v:shapetype>
                  <v:shape id="Text Box 1" o:spid="_x0000_s1026" type="#_x0000_t202" style="position:absolute;margin-left:-28.5pt;margin-top:240.25pt;width:525.05pt;height:1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6LgIAAFU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" fillcolor="white [3201]" stroked="f" strokeweight=".5pt">
                    <v:textbox>
                      <w:txbxContent>
                        <w:p w14:paraId="6A7DABF7" w14:textId="77777777" w:rsidR="00C31F1E" w:rsidRPr="0023025A" w:rsidRDefault="00C31F1E" w:rsidP="00C31F1E">
                          <w:pPr>
                            <w:jc w:val="center"/>
                            <w:rPr>
                              <w:rFonts w:ascii="Cambria" w:hAnsi="Cambria" w:cs="Times New Roman (Body CS)"/>
                              <w:b/>
                              <w:bCs/>
                              <w:color w:val="244061" w:themeColor="accent1" w:themeShade="80"/>
                              <w:spacing w:val="100"/>
                              <w:sz w:val="56"/>
                              <w:szCs w:val="54"/>
                            </w:rPr>
                          </w:pPr>
                          <w:r w:rsidRPr="0023025A">
                            <w:rPr>
                              <w:rFonts w:ascii="Cambria" w:hAnsi="Cambria" w:cs="Times New Roman (Body CS)"/>
                              <w:b/>
                              <w:bCs/>
                              <w:color w:val="244061" w:themeColor="accent1" w:themeShade="80"/>
                              <w:spacing w:val="100"/>
                              <w:sz w:val="56"/>
                              <w:szCs w:val="54"/>
                            </w:rPr>
                            <w:t>Advanced Leadership Course</w:t>
                          </w:r>
                        </w:p>
                        <w:p w14:paraId="723B17D7" w14:textId="77777777" w:rsidR="00C31F1E" w:rsidRDefault="00C31F1E" w:rsidP="00C31F1E">
                          <w:pPr>
                            <w:jc w:val="center"/>
                            <w:rPr>
                              <w:rFonts w:ascii="Cambria" w:hAnsi="Cambria" w:cs="Times New Roman (Body CS)"/>
                              <w:b/>
                              <w:bCs/>
                              <w:i/>
                              <w:iCs/>
                              <w:color w:val="244061" w:themeColor="accent1" w:themeShade="80"/>
                              <w:spacing w:val="100"/>
                              <w:sz w:val="40"/>
                              <w:szCs w:val="40"/>
                            </w:rPr>
                          </w:pPr>
                        </w:p>
                        <w:p w14:paraId="600E8FA2" w14:textId="77777777" w:rsidR="00C31F1E" w:rsidRPr="0000467F" w:rsidRDefault="00C31F1E" w:rsidP="00C31F1E">
                          <w:pPr>
                            <w:jc w:val="center"/>
                            <w:rPr>
                              <w:rFonts w:ascii="Cambria" w:hAnsi="Cambria" w:cs="Times New Roman (Body CS)"/>
                              <w:b/>
                              <w:bCs/>
                              <w:i/>
                              <w:iCs/>
                              <w:color w:val="244061" w:themeColor="accent1" w:themeShade="80"/>
                              <w:spacing w:val="100"/>
                              <w:sz w:val="40"/>
                              <w:szCs w:val="40"/>
                            </w:rPr>
                          </w:pPr>
                          <w:r w:rsidRPr="0000467F">
                            <w:rPr>
                              <w:rFonts w:ascii="Cambria" w:hAnsi="Cambria" w:cs="Times New Roman (Body CS)"/>
                              <w:b/>
                              <w:bCs/>
                              <w:i/>
                              <w:iCs/>
                              <w:color w:val="244061" w:themeColor="accent1" w:themeShade="80"/>
                              <w:spacing w:val="100"/>
                              <w:sz w:val="40"/>
                              <w:szCs w:val="40"/>
                            </w:rPr>
                            <w:t>A Practical Intensive in Emotional Maturity, Deeper Connection, and Bold Decision-Making</w:t>
                          </w:r>
                        </w:p>
                        <w:p w14:paraId="29A935B6" w14:textId="77777777" w:rsidR="00C31F1E" w:rsidRDefault="00C31F1E" w:rsidP="00C31F1E">
                          <w:pPr>
                            <w:jc w:val="center"/>
                            <w:rPr>
                              <w:rFonts w:ascii="Cambria" w:hAnsi="Cambria" w:cs="Times New Roman (Body CS)"/>
                              <w:b/>
                              <w:bCs/>
                              <w:color w:val="244061" w:themeColor="accent1" w:themeShade="80"/>
                              <w:spacing w:val="100"/>
                              <w:sz w:val="60"/>
                              <w:szCs w:val="60"/>
                            </w:rPr>
                          </w:pPr>
                        </w:p>
                        <w:p w14:paraId="5B7E4442" w14:textId="77777777" w:rsidR="00C31F1E" w:rsidRPr="00D05287" w:rsidRDefault="00C31F1E" w:rsidP="00C31F1E">
                          <w:pPr>
                            <w:rPr>
                              <w:rFonts w:ascii="Cambria" w:hAnsi="Cambria" w:cs="Times New Roman (Body CS)"/>
                              <w:b/>
                              <w:bCs/>
                              <w:i/>
                              <w:iCs/>
                              <w:color w:val="595959" w:themeColor="text1" w:themeTint="A6"/>
                              <w:spacing w:val="60"/>
                              <w:sz w:val="44"/>
                              <w:szCs w:val="52"/>
                            </w:rPr>
                          </w:pPr>
                        </w:p>
                      </w:txbxContent>
                    </v:textbox>
                    <w10:wrap anchorx="margin" anchory="margin"/>
                  </v:shape>
                </w:pict>
              </mc:Fallback>
            </mc:AlternateContent>
          </w:r>
          <w:r>
            <w:br w:type="page"/>
          </w:r>
        </w:p>
      </w:sdtContent>
    </w:sdt>
    <w:p w14:paraId="5DD54982" w14:textId="77777777" w:rsidR="00C31F1E" w:rsidRDefault="00C31F1E" w:rsidP="00C31F1E">
      <w:pPr>
        <w:jc w:val="center"/>
        <w:rPr>
          <w:rFonts w:cstheme="minorHAnsi"/>
          <w:b/>
          <w:bCs/>
          <w:sz w:val="56"/>
          <w:szCs w:val="56"/>
        </w:rPr>
      </w:pPr>
    </w:p>
    <w:p w14:paraId="5A71E8E6" w14:textId="77777777" w:rsidR="00C31F1E" w:rsidRDefault="00C31F1E" w:rsidP="00C31F1E">
      <w:pPr>
        <w:jc w:val="center"/>
        <w:rPr>
          <w:rFonts w:cstheme="minorHAnsi"/>
          <w:b/>
          <w:bCs/>
          <w:sz w:val="56"/>
          <w:szCs w:val="56"/>
        </w:rPr>
      </w:pPr>
    </w:p>
    <w:p w14:paraId="5F00B63D" w14:textId="77777777" w:rsidR="00C31F1E" w:rsidRDefault="00C31F1E" w:rsidP="00C31F1E">
      <w:pPr>
        <w:jc w:val="center"/>
        <w:rPr>
          <w:rFonts w:cstheme="minorHAnsi"/>
          <w:b/>
          <w:bCs/>
          <w:sz w:val="56"/>
          <w:szCs w:val="56"/>
        </w:rPr>
      </w:pPr>
    </w:p>
    <w:p w14:paraId="2A90DF8F" w14:textId="77777777" w:rsidR="00371D3E" w:rsidRDefault="00371D3E" w:rsidP="00C31F1E">
      <w:pPr>
        <w:jc w:val="center"/>
        <w:rPr>
          <w:rFonts w:cstheme="minorHAnsi"/>
          <w:b/>
          <w:bCs/>
          <w:sz w:val="56"/>
          <w:szCs w:val="56"/>
        </w:rPr>
      </w:pPr>
    </w:p>
    <w:p w14:paraId="395C3793" w14:textId="77777777" w:rsidR="00C31F1E" w:rsidRDefault="00C31F1E" w:rsidP="00C31F1E">
      <w:pPr>
        <w:jc w:val="center"/>
        <w:rPr>
          <w:rFonts w:cstheme="minorHAnsi"/>
          <w:b/>
          <w:bCs/>
          <w:sz w:val="56"/>
          <w:szCs w:val="56"/>
        </w:rPr>
      </w:pPr>
    </w:p>
    <w:p w14:paraId="64DC3C38" w14:textId="77777777" w:rsidR="00C31F1E" w:rsidRDefault="00C31F1E" w:rsidP="00C31F1E">
      <w:pPr>
        <w:jc w:val="center"/>
        <w:rPr>
          <w:rFonts w:cstheme="minorHAnsi"/>
          <w:b/>
          <w:bCs/>
          <w:sz w:val="56"/>
          <w:szCs w:val="56"/>
        </w:rPr>
      </w:pPr>
    </w:p>
    <w:p w14:paraId="50B9F31C" w14:textId="77777777" w:rsidR="00C31F1E" w:rsidRPr="00C31F1E" w:rsidRDefault="00C31F1E" w:rsidP="00C31F1E">
      <w:pPr>
        <w:pBdr>
          <w:top w:val="double" w:sz="4" w:space="1" w:color="4F81BD" w:themeColor="accent1"/>
          <w:bottom w:val="double" w:sz="4" w:space="1" w:color="4F81BD" w:themeColor="accent1"/>
        </w:pBdr>
        <w:jc w:val="center"/>
        <w:rPr>
          <w:rFonts w:asciiTheme="majorHAnsi" w:hAnsiTheme="majorHAnsi" w:cstheme="majorHAnsi"/>
          <w:b/>
          <w:bCs/>
          <w:spacing w:val="60"/>
          <w:sz w:val="40"/>
          <w:szCs w:val="40"/>
        </w:rPr>
      </w:pPr>
    </w:p>
    <w:p w14:paraId="3C8D1238" w14:textId="7AD3FDE2" w:rsidR="00C31F1E" w:rsidRPr="00C31F1E" w:rsidRDefault="00C31F1E" w:rsidP="00C31F1E">
      <w:pPr>
        <w:pBdr>
          <w:top w:val="double" w:sz="4" w:space="1" w:color="4F81BD" w:themeColor="accent1"/>
          <w:bottom w:val="double" w:sz="4" w:space="1" w:color="4F81BD" w:themeColor="accent1"/>
        </w:pBdr>
        <w:jc w:val="center"/>
        <w:rPr>
          <w:rFonts w:asciiTheme="majorHAnsi" w:hAnsiTheme="majorHAnsi" w:cstheme="majorHAnsi"/>
          <w:b/>
          <w:bCs/>
          <w:spacing w:val="60"/>
          <w:sz w:val="56"/>
          <w:szCs w:val="56"/>
        </w:rPr>
      </w:pPr>
      <w:r w:rsidRPr="00C31F1E">
        <w:rPr>
          <w:rFonts w:asciiTheme="majorHAnsi" w:hAnsiTheme="majorHAnsi" w:cstheme="majorHAnsi"/>
          <w:b/>
          <w:bCs/>
          <w:spacing w:val="60"/>
          <w:sz w:val="56"/>
          <w:szCs w:val="56"/>
        </w:rPr>
        <w:t>Session S</w:t>
      </w:r>
      <w:r w:rsidR="002664CF">
        <w:rPr>
          <w:rFonts w:asciiTheme="majorHAnsi" w:hAnsiTheme="majorHAnsi" w:cstheme="majorHAnsi"/>
          <w:b/>
          <w:bCs/>
          <w:spacing w:val="60"/>
          <w:sz w:val="56"/>
          <w:szCs w:val="56"/>
        </w:rPr>
        <w:t>even</w:t>
      </w:r>
    </w:p>
    <w:p w14:paraId="0B00C27E" w14:textId="5F3AD30C" w:rsidR="00C31F1E" w:rsidRDefault="002664CF" w:rsidP="00C31F1E">
      <w:pPr>
        <w:pBdr>
          <w:top w:val="double" w:sz="4" w:space="1" w:color="4F81BD" w:themeColor="accent1"/>
          <w:bottom w:val="double" w:sz="4" w:space="1" w:color="4F81BD" w:themeColor="accent1"/>
        </w:pBdr>
        <w:spacing w:line="240" w:lineRule="auto"/>
        <w:jc w:val="center"/>
        <w:rPr>
          <w:rFonts w:asciiTheme="majorHAnsi" w:eastAsia="Times New Roman" w:hAnsiTheme="majorHAnsi" w:cstheme="majorHAnsi"/>
          <w:i/>
          <w:iCs/>
          <w:spacing w:val="60"/>
          <w:sz w:val="40"/>
          <w:szCs w:val="40"/>
        </w:rPr>
      </w:pPr>
      <w:r>
        <w:rPr>
          <w:rFonts w:asciiTheme="majorHAnsi" w:eastAsia="Times New Roman" w:hAnsiTheme="majorHAnsi" w:cstheme="majorHAnsi"/>
          <w:i/>
          <w:iCs/>
          <w:spacing w:val="60"/>
          <w:sz w:val="40"/>
          <w:szCs w:val="40"/>
        </w:rPr>
        <w:t>The Coaching Process</w:t>
      </w:r>
    </w:p>
    <w:p w14:paraId="6FC687C0" w14:textId="77777777" w:rsidR="00C31F1E" w:rsidRPr="00C31F1E" w:rsidRDefault="00C31F1E" w:rsidP="00C31F1E">
      <w:pPr>
        <w:pBdr>
          <w:top w:val="double" w:sz="4" w:space="1" w:color="4F81BD" w:themeColor="accent1"/>
          <w:bottom w:val="double" w:sz="4" w:space="1" w:color="4F81BD" w:themeColor="accent1"/>
        </w:pBdr>
        <w:spacing w:line="240" w:lineRule="auto"/>
        <w:jc w:val="center"/>
        <w:rPr>
          <w:rFonts w:asciiTheme="majorHAnsi" w:eastAsia="Times New Roman" w:hAnsiTheme="majorHAnsi" w:cstheme="majorHAnsi"/>
          <w:i/>
          <w:iCs/>
          <w:spacing w:val="60"/>
          <w:sz w:val="48"/>
          <w:szCs w:val="48"/>
        </w:rPr>
      </w:pPr>
    </w:p>
    <w:p w14:paraId="1665FD17" w14:textId="77777777" w:rsidR="00C31F1E" w:rsidRDefault="00C31F1E" w:rsidP="00C31F1E">
      <w:pPr>
        <w:jc w:val="center"/>
        <w:rPr>
          <w:rFonts w:ascii="Calibri-Bold" w:eastAsia="Times New Roman" w:hAnsi="Calibri-Bold" w:cs="Times New Roman"/>
          <w:b/>
          <w:bCs/>
          <w:color w:val="000000"/>
          <w:sz w:val="44"/>
          <w:szCs w:val="44"/>
        </w:rPr>
      </w:pPr>
    </w:p>
    <w:p w14:paraId="61AB0D1B" w14:textId="77777777" w:rsidR="00C31F1E" w:rsidRDefault="00C31F1E" w:rsidP="00C31F1E">
      <w:pPr>
        <w:jc w:val="center"/>
        <w:rPr>
          <w:rFonts w:ascii="Calibri-Bold" w:eastAsia="Times New Roman" w:hAnsi="Calibri-Bold" w:cs="Times New Roman"/>
          <w:b/>
          <w:bCs/>
          <w:color w:val="C00000"/>
          <w:sz w:val="44"/>
          <w:szCs w:val="44"/>
        </w:rPr>
      </w:pPr>
    </w:p>
    <w:p w14:paraId="7A22B606" w14:textId="77777777" w:rsidR="00C31F1E" w:rsidRDefault="00C31F1E" w:rsidP="00C31F1E">
      <w:pPr>
        <w:jc w:val="center"/>
        <w:rPr>
          <w:rFonts w:ascii="Calibri-Bold" w:eastAsia="Times New Roman" w:hAnsi="Calibri-Bold" w:cs="Times New Roman"/>
          <w:b/>
          <w:bCs/>
          <w:color w:val="000000"/>
          <w:sz w:val="44"/>
          <w:szCs w:val="44"/>
        </w:rPr>
      </w:pPr>
    </w:p>
    <w:p w14:paraId="20ADEFA1" w14:textId="77777777" w:rsidR="00C31F1E" w:rsidRDefault="00C31F1E" w:rsidP="00C31F1E">
      <w:pPr>
        <w:jc w:val="center"/>
        <w:rPr>
          <w:rFonts w:ascii="Calibri-Bold" w:eastAsia="Times New Roman" w:hAnsi="Calibri-Bold" w:cs="Times New Roman"/>
          <w:b/>
          <w:bCs/>
          <w:color w:val="000000"/>
          <w:sz w:val="44"/>
          <w:szCs w:val="44"/>
        </w:rPr>
      </w:pPr>
    </w:p>
    <w:p w14:paraId="4BCEB919" w14:textId="77777777" w:rsidR="00C31F1E" w:rsidRDefault="00C31F1E" w:rsidP="00C31F1E">
      <w:pPr>
        <w:jc w:val="center"/>
        <w:rPr>
          <w:rFonts w:ascii="Calibri-Bold" w:eastAsia="Times New Roman" w:hAnsi="Calibri-Bold" w:cs="Times New Roman"/>
          <w:b/>
          <w:bCs/>
          <w:color w:val="000000"/>
          <w:sz w:val="44"/>
          <w:szCs w:val="44"/>
        </w:rPr>
      </w:pPr>
    </w:p>
    <w:p w14:paraId="549FC41B" w14:textId="77777777" w:rsidR="00C31F1E" w:rsidRDefault="00C31F1E" w:rsidP="00C31F1E">
      <w:pPr>
        <w:jc w:val="center"/>
        <w:rPr>
          <w:rFonts w:ascii="Calibri-Bold" w:eastAsia="Times New Roman" w:hAnsi="Calibri-Bold" w:cs="Times New Roman"/>
          <w:b/>
          <w:bCs/>
          <w:color w:val="000000"/>
          <w:sz w:val="44"/>
          <w:szCs w:val="44"/>
        </w:rPr>
      </w:pPr>
    </w:p>
    <w:p w14:paraId="46750DDA" w14:textId="77777777" w:rsidR="00371D3E" w:rsidRDefault="00371D3E">
      <w:pPr>
        <w:rPr>
          <w:rFonts w:ascii="Calibri" w:eastAsia="Calibri" w:hAnsi="Calibri" w:cs="Calibri"/>
          <w:b/>
          <w:spacing w:val="20"/>
          <w:sz w:val="44"/>
          <w:szCs w:val="44"/>
          <w:lang w:val="en"/>
        </w:rPr>
      </w:pPr>
      <w:r>
        <w:rPr>
          <w:rFonts w:ascii="Calibri" w:eastAsia="Calibri" w:hAnsi="Calibri" w:cs="Calibri"/>
          <w:b/>
          <w:spacing w:val="20"/>
          <w:sz w:val="44"/>
          <w:szCs w:val="44"/>
          <w:lang w:val="en"/>
        </w:rPr>
        <w:br w:type="page"/>
      </w:r>
    </w:p>
    <w:p w14:paraId="7848174D" w14:textId="229B9A24" w:rsidR="00C31F1E" w:rsidRPr="00C31F1E" w:rsidRDefault="00C31F1E" w:rsidP="00C31F1E">
      <w:pPr>
        <w:pBdr>
          <w:bottom w:val="single" w:sz="8" w:space="1" w:color="4472C4"/>
        </w:pBdr>
        <w:jc w:val="center"/>
        <w:rPr>
          <w:rFonts w:ascii="Calibri" w:eastAsia="Calibri" w:hAnsi="Calibri" w:cs="Calibri"/>
          <w:b/>
          <w:spacing w:val="20"/>
          <w:sz w:val="44"/>
          <w:szCs w:val="44"/>
          <w:lang w:val="en"/>
        </w:rPr>
      </w:pPr>
      <w:r w:rsidRPr="00C31F1E">
        <w:rPr>
          <w:rFonts w:ascii="Calibri" w:eastAsia="Calibri" w:hAnsi="Calibri" w:cs="Calibri"/>
          <w:b/>
          <w:spacing w:val="20"/>
          <w:sz w:val="44"/>
          <w:szCs w:val="44"/>
          <w:lang w:val="en"/>
        </w:rPr>
        <w:lastRenderedPageBreak/>
        <w:t>Schedule</w:t>
      </w:r>
    </w:p>
    <w:p w14:paraId="00B2EACC" w14:textId="77777777" w:rsidR="00C31F1E" w:rsidRPr="00C31F1E" w:rsidRDefault="00C31F1E" w:rsidP="00C31F1E">
      <w:pPr>
        <w:spacing w:line="240" w:lineRule="auto"/>
        <w:rPr>
          <w:rFonts w:ascii="Calibri" w:eastAsia="Calibri" w:hAnsi="Calibri" w:cs="Calibri"/>
          <w:b/>
          <w:color w:val="000000"/>
          <w:sz w:val="44"/>
          <w:szCs w:val="44"/>
          <w:lang w:val="en"/>
        </w:rPr>
      </w:pPr>
    </w:p>
    <w:p w14:paraId="6AE65751" w14:textId="77777777" w:rsidR="00C31F1E" w:rsidRPr="00C31F1E" w:rsidRDefault="00C31F1E" w:rsidP="00C31F1E">
      <w:pPr>
        <w:tabs>
          <w:tab w:val="left" w:pos="720"/>
        </w:tabs>
        <w:spacing w:line="240" w:lineRule="auto"/>
        <w:rPr>
          <w:rFonts w:ascii="Calibri" w:eastAsia="Calibri" w:hAnsi="Calibri" w:cs="Calibri"/>
          <w:sz w:val="44"/>
          <w:szCs w:val="44"/>
          <w:lang w:val="en"/>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465"/>
      </w:tblGrid>
      <w:tr w:rsidR="00C31F1E" w:rsidRPr="00C31F1E" w14:paraId="13904833" w14:textId="77777777" w:rsidTr="00C31F1E">
        <w:trPr>
          <w:trHeight w:val="848"/>
        </w:trPr>
        <w:tc>
          <w:tcPr>
            <w:tcW w:w="1885" w:type="dxa"/>
            <w:shd w:val="clear" w:color="auto" w:fill="D9E2F3"/>
            <w:vAlign w:val="center"/>
          </w:tcPr>
          <w:p w14:paraId="21B0BC02" w14:textId="77777777"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7:30 AM</w:t>
            </w:r>
          </w:p>
        </w:tc>
        <w:tc>
          <w:tcPr>
            <w:tcW w:w="7465" w:type="dxa"/>
            <w:vAlign w:val="center"/>
          </w:tcPr>
          <w:p w14:paraId="1429683A" w14:textId="43AFB101" w:rsidR="00C31F1E" w:rsidRPr="000C0502" w:rsidRDefault="00C31F1E" w:rsidP="00C31F1E">
            <w:pPr>
              <w:numPr>
                <w:ilvl w:val="0"/>
                <w:numId w:val="10"/>
              </w:numPr>
              <w:pBdr>
                <w:top w:val="nil"/>
                <w:left w:val="nil"/>
                <w:bottom w:val="nil"/>
                <w:right w:val="nil"/>
                <w:between w:val="nil"/>
              </w:pBdr>
              <w:spacing w:line="240" w:lineRule="auto"/>
              <w:rPr>
                <w:rFonts w:ascii="Calibri" w:eastAsia="Calibri" w:hAnsi="Calibri" w:cs="Calibri"/>
                <w:color w:val="000000"/>
                <w:sz w:val="24"/>
                <w:szCs w:val="24"/>
                <w:lang w:val="en"/>
              </w:rPr>
            </w:pPr>
            <w:r w:rsidRPr="000C0502">
              <w:rPr>
                <w:rFonts w:ascii="Calibri" w:eastAsia="Calibri" w:hAnsi="Calibri" w:cs="Calibri"/>
                <w:color w:val="000000"/>
                <w:sz w:val="24"/>
                <w:szCs w:val="24"/>
                <w:lang w:val="en"/>
              </w:rPr>
              <w:t xml:space="preserve">Arrival, light breakfast, </w:t>
            </w:r>
            <w:r w:rsidR="00E2067E" w:rsidRPr="000C0502">
              <w:rPr>
                <w:rFonts w:ascii="Calibri" w:eastAsia="Calibri" w:hAnsi="Calibri" w:cs="Calibri"/>
                <w:color w:val="000000"/>
                <w:sz w:val="24"/>
                <w:szCs w:val="24"/>
                <w:lang w:val="en"/>
              </w:rPr>
              <w:t>getting present</w:t>
            </w:r>
          </w:p>
        </w:tc>
      </w:tr>
      <w:tr w:rsidR="00C31F1E" w:rsidRPr="00C31F1E" w14:paraId="204B7028" w14:textId="77777777" w:rsidTr="00C31F1E">
        <w:trPr>
          <w:trHeight w:val="848"/>
        </w:trPr>
        <w:tc>
          <w:tcPr>
            <w:tcW w:w="1885" w:type="dxa"/>
            <w:shd w:val="clear" w:color="auto" w:fill="D9E2F3"/>
            <w:vAlign w:val="center"/>
          </w:tcPr>
          <w:p w14:paraId="212E78D0" w14:textId="77777777"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8:00</w:t>
            </w:r>
          </w:p>
        </w:tc>
        <w:tc>
          <w:tcPr>
            <w:tcW w:w="7465" w:type="dxa"/>
            <w:vAlign w:val="center"/>
          </w:tcPr>
          <w:p w14:paraId="632F1527" w14:textId="60C32E44" w:rsidR="00C31F1E" w:rsidRPr="00C31F1E" w:rsidRDefault="00EF6F94"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eastAsia="Calibri" w:hAnsiTheme="majorHAnsi" w:cstheme="majorHAnsi"/>
                <w:color w:val="000000"/>
                <w:sz w:val="24"/>
                <w:szCs w:val="24"/>
                <w:lang w:val="en"/>
              </w:rPr>
              <w:t>Triads: Debriefing Session 6</w:t>
            </w:r>
          </w:p>
        </w:tc>
      </w:tr>
      <w:tr w:rsidR="00C31F1E" w:rsidRPr="00C31F1E" w14:paraId="4531BF9A" w14:textId="77777777" w:rsidTr="00C31F1E">
        <w:trPr>
          <w:trHeight w:val="848"/>
        </w:trPr>
        <w:tc>
          <w:tcPr>
            <w:tcW w:w="1885" w:type="dxa"/>
            <w:shd w:val="clear" w:color="auto" w:fill="D9E2F3"/>
            <w:vAlign w:val="center"/>
          </w:tcPr>
          <w:p w14:paraId="6FE023DE" w14:textId="3CCBD5B4" w:rsidR="00C31F1E" w:rsidRPr="00C31F1E" w:rsidRDefault="00EF6F94"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8</w:t>
            </w:r>
            <w:r w:rsidR="00C31F1E" w:rsidRPr="00C31F1E">
              <w:rPr>
                <w:rFonts w:ascii="Calibri" w:eastAsia="Calibri" w:hAnsi="Calibri" w:cs="Calibri"/>
                <w:b/>
                <w:color w:val="000000"/>
                <w:sz w:val="28"/>
                <w:szCs w:val="28"/>
                <w:lang w:val="en"/>
              </w:rPr>
              <w:t>:</w:t>
            </w:r>
            <w:r>
              <w:rPr>
                <w:rFonts w:ascii="Calibri" w:eastAsia="Calibri" w:hAnsi="Calibri" w:cs="Calibri"/>
                <w:b/>
                <w:color w:val="000000"/>
                <w:sz w:val="28"/>
                <w:szCs w:val="28"/>
                <w:lang w:val="en"/>
              </w:rPr>
              <w:t>3</w:t>
            </w:r>
            <w:r w:rsidR="00C31F1E" w:rsidRPr="00C31F1E">
              <w:rPr>
                <w:rFonts w:ascii="Calibri" w:eastAsia="Calibri" w:hAnsi="Calibri" w:cs="Calibri"/>
                <w:b/>
                <w:color w:val="000000"/>
                <w:sz w:val="28"/>
                <w:szCs w:val="28"/>
                <w:lang w:val="en"/>
              </w:rPr>
              <w:t>0</w:t>
            </w:r>
          </w:p>
        </w:tc>
        <w:tc>
          <w:tcPr>
            <w:tcW w:w="7465" w:type="dxa"/>
            <w:vAlign w:val="center"/>
          </w:tcPr>
          <w:p w14:paraId="04CCF077" w14:textId="1307EDB5" w:rsidR="00C31F1E" w:rsidRPr="00C31F1E" w:rsidRDefault="00EF6F94"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eastAsia="Calibri" w:hAnsiTheme="majorHAnsi" w:cstheme="majorHAnsi"/>
                <w:color w:val="000000"/>
                <w:sz w:val="24"/>
                <w:szCs w:val="24"/>
                <w:lang w:val="en"/>
              </w:rPr>
              <w:t xml:space="preserve">Understanding Triangles </w:t>
            </w:r>
          </w:p>
        </w:tc>
      </w:tr>
      <w:tr w:rsidR="00C31F1E" w:rsidRPr="00C31F1E" w14:paraId="710F11CA" w14:textId="77777777" w:rsidTr="00C31F1E">
        <w:trPr>
          <w:trHeight w:val="848"/>
        </w:trPr>
        <w:tc>
          <w:tcPr>
            <w:tcW w:w="1885" w:type="dxa"/>
            <w:shd w:val="clear" w:color="auto" w:fill="D9E2F3"/>
            <w:vAlign w:val="center"/>
          </w:tcPr>
          <w:p w14:paraId="20903D88" w14:textId="4F6F2B92"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10:</w:t>
            </w:r>
            <w:r>
              <w:rPr>
                <w:rFonts w:ascii="Calibri" w:eastAsia="Calibri" w:hAnsi="Calibri" w:cs="Calibri"/>
                <w:b/>
                <w:color w:val="000000"/>
                <w:sz w:val="28"/>
                <w:szCs w:val="28"/>
                <w:lang w:val="en"/>
              </w:rPr>
              <w:t>00</w:t>
            </w:r>
          </w:p>
        </w:tc>
        <w:tc>
          <w:tcPr>
            <w:tcW w:w="7465" w:type="dxa"/>
            <w:vAlign w:val="center"/>
          </w:tcPr>
          <w:p w14:paraId="589541ED" w14:textId="357F33DE"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i/>
                <w:color w:val="000000"/>
                <w:sz w:val="24"/>
                <w:szCs w:val="24"/>
                <w:lang w:val="en"/>
              </w:rPr>
            </w:pPr>
            <w:r w:rsidRPr="00C31F1E">
              <w:rPr>
                <w:rFonts w:asciiTheme="majorHAnsi" w:hAnsiTheme="majorHAnsi" w:cstheme="majorHAnsi"/>
                <w:sz w:val="24"/>
                <w:szCs w:val="24"/>
              </w:rPr>
              <w:t>BREAK</w:t>
            </w:r>
          </w:p>
        </w:tc>
      </w:tr>
      <w:tr w:rsidR="00C31F1E" w:rsidRPr="00C31F1E" w14:paraId="41421001" w14:textId="77777777" w:rsidTr="00C31F1E">
        <w:trPr>
          <w:trHeight w:val="848"/>
        </w:trPr>
        <w:tc>
          <w:tcPr>
            <w:tcW w:w="1885" w:type="dxa"/>
            <w:shd w:val="clear" w:color="auto" w:fill="D9E2F3"/>
            <w:vAlign w:val="center"/>
          </w:tcPr>
          <w:p w14:paraId="6A2A536A" w14:textId="6FE15183"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w:t>
            </w:r>
            <w:r>
              <w:rPr>
                <w:rFonts w:ascii="Calibri" w:eastAsia="Calibri" w:hAnsi="Calibri" w:cs="Calibri"/>
                <w:b/>
                <w:color w:val="000000"/>
                <w:sz w:val="28"/>
                <w:szCs w:val="28"/>
                <w:lang w:val="en"/>
              </w:rPr>
              <w:t>0</w:t>
            </w:r>
            <w:r w:rsidRPr="00C31F1E">
              <w:rPr>
                <w:rFonts w:ascii="Calibri" w:eastAsia="Calibri" w:hAnsi="Calibri" w:cs="Calibri"/>
                <w:b/>
                <w:color w:val="000000"/>
                <w:sz w:val="28"/>
                <w:szCs w:val="28"/>
                <w:lang w:val="en"/>
              </w:rPr>
              <w:t xml:space="preserve">:15 </w:t>
            </w:r>
            <w:r>
              <w:rPr>
                <w:rFonts w:ascii="Calibri" w:eastAsia="Calibri" w:hAnsi="Calibri" w:cs="Calibri"/>
                <w:b/>
                <w:color w:val="000000"/>
                <w:sz w:val="28"/>
                <w:szCs w:val="28"/>
                <w:lang w:val="en"/>
              </w:rPr>
              <w:t>A</w:t>
            </w:r>
            <w:r w:rsidRPr="00C31F1E">
              <w:rPr>
                <w:rFonts w:ascii="Calibri" w:eastAsia="Calibri" w:hAnsi="Calibri" w:cs="Calibri"/>
                <w:b/>
                <w:color w:val="000000"/>
                <w:sz w:val="28"/>
                <w:szCs w:val="28"/>
                <w:lang w:val="en"/>
              </w:rPr>
              <w:t>M</w:t>
            </w:r>
          </w:p>
        </w:tc>
        <w:tc>
          <w:tcPr>
            <w:tcW w:w="7465" w:type="dxa"/>
            <w:vAlign w:val="center"/>
          </w:tcPr>
          <w:p w14:paraId="74CEEC09" w14:textId="26627558" w:rsidR="00C31F1E" w:rsidRPr="00C31F1E" w:rsidRDefault="00EF6F94" w:rsidP="00C31F1E">
            <w:pPr>
              <w:numPr>
                <w:ilvl w:val="0"/>
                <w:numId w:val="10"/>
              </w:numPr>
              <w:pBdr>
                <w:top w:val="nil"/>
                <w:left w:val="nil"/>
                <w:bottom w:val="nil"/>
                <w:right w:val="nil"/>
                <w:between w:val="nil"/>
              </w:pBdr>
              <w:spacing w:line="240" w:lineRule="auto"/>
              <w:rPr>
                <w:rFonts w:asciiTheme="majorHAnsi" w:eastAsia="Calibri" w:hAnsiTheme="majorHAnsi" w:cstheme="majorHAnsi"/>
                <w:i/>
                <w:color w:val="000000"/>
                <w:sz w:val="24"/>
                <w:szCs w:val="24"/>
                <w:lang w:val="en"/>
              </w:rPr>
            </w:pPr>
            <w:r>
              <w:rPr>
                <w:rFonts w:asciiTheme="majorHAnsi" w:eastAsia="Calibri" w:hAnsiTheme="majorHAnsi" w:cstheme="majorHAnsi"/>
                <w:iCs/>
                <w:color w:val="000000"/>
                <w:sz w:val="24"/>
                <w:szCs w:val="24"/>
                <w:lang w:val="en"/>
              </w:rPr>
              <w:t>Coachability and the Coaching Process</w:t>
            </w:r>
          </w:p>
        </w:tc>
      </w:tr>
      <w:tr w:rsidR="00C31F1E" w:rsidRPr="00C31F1E" w14:paraId="2B36502A" w14:textId="77777777" w:rsidTr="00C31F1E">
        <w:trPr>
          <w:trHeight w:val="848"/>
        </w:trPr>
        <w:tc>
          <w:tcPr>
            <w:tcW w:w="1885" w:type="dxa"/>
            <w:shd w:val="clear" w:color="auto" w:fill="D9E2F3"/>
            <w:vAlign w:val="center"/>
          </w:tcPr>
          <w:p w14:paraId="1E6CBE12" w14:textId="3A1D469D"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w:t>
            </w:r>
            <w:r w:rsidR="00EF6F94">
              <w:rPr>
                <w:rFonts w:ascii="Calibri" w:eastAsia="Calibri" w:hAnsi="Calibri" w:cs="Calibri"/>
                <w:b/>
                <w:color w:val="000000"/>
                <w:sz w:val="28"/>
                <w:szCs w:val="28"/>
                <w:lang w:val="en"/>
              </w:rPr>
              <w:t>1</w:t>
            </w:r>
            <w:r w:rsidRPr="00C31F1E">
              <w:rPr>
                <w:rFonts w:ascii="Calibri" w:eastAsia="Calibri" w:hAnsi="Calibri" w:cs="Calibri"/>
                <w:b/>
                <w:color w:val="000000"/>
                <w:sz w:val="28"/>
                <w:szCs w:val="28"/>
                <w:lang w:val="en"/>
              </w:rPr>
              <w:t>:</w:t>
            </w:r>
            <w:r w:rsidR="00EF6F94">
              <w:rPr>
                <w:rFonts w:ascii="Calibri" w:eastAsia="Calibri" w:hAnsi="Calibri" w:cs="Calibri"/>
                <w:b/>
                <w:color w:val="000000"/>
                <w:sz w:val="28"/>
                <w:szCs w:val="28"/>
                <w:lang w:val="en"/>
              </w:rPr>
              <w:t>00</w:t>
            </w:r>
          </w:p>
        </w:tc>
        <w:tc>
          <w:tcPr>
            <w:tcW w:w="7465" w:type="dxa"/>
            <w:vAlign w:val="center"/>
          </w:tcPr>
          <w:p w14:paraId="4CC48BDC" w14:textId="665F7EDA" w:rsidR="00C31F1E" w:rsidRPr="00C31F1E" w:rsidRDefault="00EF6F94"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eastAsia="Calibri" w:hAnsiTheme="majorHAnsi" w:cstheme="majorHAnsi"/>
                <w:color w:val="000000"/>
                <w:sz w:val="24"/>
                <w:szCs w:val="24"/>
                <w:lang w:val="en"/>
              </w:rPr>
              <w:t>Coaching Clinic: Part I</w:t>
            </w:r>
          </w:p>
        </w:tc>
      </w:tr>
      <w:tr w:rsidR="00C31F1E" w:rsidRPr="00C31F1E" w14:paraId="37ABA5CA" w14:textId="77777777" w:rsidTr="00C31F1E">
        <w:trPr>
          <w:trHeight w:val="848"/>
        </w:trPr>
        <w:tc>
          <w:tcPr>
            <w:tcW w:w="1885" w:type="dxa"/>
            <w:shd w:val="clear" w:color="auto" w:fill="D9E2F3"/>
            <w:vAlign w:val="center"/>
          </w:tcPr>
          <w:p w14:paraId="5DAE1B8B" w14:textId="7E767DEA"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12:00</w:t>
            </w:r>
          </w:p>
        </w:tc>
        <w:tc>
          <w:tcPr>
            <w:tcW w:w="7465" w:type="dxa"/>
            <w:vAlign w:val="center"/>
          </w:tcPr>
          <w:p w14:paraId="7B639DDA" w14:textId="334E3CFF"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sidRPr="00C31F1E">
              <w:rPr>
                <w:rFonts w:asciiTheme="majorHAnsi" w:hAnsiTheme="majorHAnsi" w:cstheme="majorHAnsi"/>
                <w:sz w:val="24"/>
                <w:szCs w:val="24"/>
              </w:rPr>
              <w:t>LUNCH</w:t>
            </w:r>
          </w:p>
        </w:tc>
      </w:tr>
      <w:tr w:rsidR="00C31F1E" w:rsidRPr="00C31F1E" w14:paraId="418F2B3E" w14:textId="77777777" w:rsidTr="00C31F1E">
        <w:trPr>
          <w:trHeight w:val="848"/>
        </w:trPr>
        <w:tc>
          <w:tcPr>
            <w:tcW w:w="1885" w:type="dxa"/>
            <w:shd w:val="clear" w:color="auto" w:fill="D9E2F3"/>
            <w:vAlign w:val="center"/>
          </w:tcPr>
          <w:p w14:paraId="6F23231A" w14:textId="04A8CF39"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1:00</w:t>
            </w:r>
          </w:p>
        </w:tc>
        <w:tc>
          <w:tcPr>
            <w:tcW w:w="7465" w:type="dxa"/>
            <w:vAlign w:val="center"/>
          </w:tcPr>
          <w:p w14:paraId="32069502" w14:textId="2E7C247B" w:rsidR="00C31F1E" w:rsidRPr="00C31F1E" w:rsidRDefault="00EF6F94"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eastAsia="Calibri" w:hAnsiTheme="majorHAnsi" w:cstheme="majorHAnsi"/>
                <w:color w:val="000000"/>
                <w:sz w:val="24"/>
                <w:szCs w:val="24"/>
                <w:lang w:val="en"/>
              </w:rPr>
              <w:t>Coaching Clinic: Part II</w:t>
            </w:r>
          </w:p>
        </w:tc>
      </w:tr>
      <w:tr w:rsidR="00C31F1E" w:rsidRPr="00C31F1E" w14:paraId="4E21824D" w14:textId="77777777" w:rsidTr="00C31F1E">
        <w:trPr>
          <w:trHeight w:val="848"/>
        </w:trPr>
        <w:tc>
          <w:tcPr>
            <w:tcW w:w="1885" w:type="dxa"/>
            <w:shd w:val="clear" w:color="auto" w:fill="D9E2F3"/>
            <w:vAlign w:val="center"/>
          </w:tcPr>
          <w:p w14:paraId="113FE512" w14:textId="7D36F8A9" w:rsid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2:15</w:t>
            </w:r>
          </w:p>
        </w:tc>
        <w:tc>
          <w:tcPr>
            <w:tcW w:w="7465" w:type="dxa"/>
            <w:vAlign w:val="center"/>
          </w:tcPr>
          <w:p w14:paraId="5B43ABC5" w14:textId="7DAF3F0E" w:rsidR="00C31F1E" w:rsidRPr="00C31F1E" w:rsidRDefault="00C31F1E" w:rsidP="00C31F1E">
            <w:pPr>
              <w:numPr>
                <w:ilvl w:val="0"/>
                <w:numId w:val="10"/>
              </w:numPr>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Integration, Homework, Evaluations</w:t>
            </w:r>
          </w:p>
        </w:tc>
      </w:tr>
      <w:tr w:rsidR="00C31F1E" w:rsidRPr="00C31F1E" w14:paraId="63056689" w14:textId="77777777" w:rsidTr="00C31F1E">
        <w:trPr>
          <w:trHeight w:val="848"/>
        </w:trPr>
        <w:tc>
          <w:tcPr>
            <w:tcW w:w="1885" w:type="dxa"/>
            <w:shd w:val="clear" w:color="auto" w:fill="D9E2F3"/>
            <w:vAlign w:val="center"/>
          </w:tcPr>
          <w:p w14:paraId="3A847B2E" w14:textId="3EFF15D0" w:rsid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2:30</w:t>
            </w:r>
          </w:p>
        </w:tc>
        <w:tc>
          <w:tcPr>
            <w:tcW w:w="7465" w:type="dxa"/>
            <w:vAlign w:val="center"/>
          </w:tcPr>
          <w:p w14:paraId="07765E1E" w14:textId="0AE76AE9" w:rsidR="00C31F1E" w:rsidRPr="00C31F1E" w:rsidRDefault="00C31F1E" w:rsidP="00C31F1E">
            <w:pPr>
              <w:numPr>
                <w:ilvl w:val="0"/>
                <w:numId w:val="10"/>
              </w:numPr>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 xml:space="preserve">Day Concludes </w:t>
            </w:r>
          </w:p>
        </w:tc>
      </w:tr>
    </w:tbl>
    <w:p w14:paraId="40DA7368" w14:textId="77777777" w:rsidR="00C31F1E" w:rsidRDefault="00C31F1E" w:rsidP="00C31F1E"/>
    <w:p w14:paraId="5B37F7BA" w14:textId="77777777" w:rsidR="00506592" w:rsidRDefault="00506592" w:rsidP="00C31F1E">
      <w:pPr>
        <w:pBdr>
          <w:bottom w:val="single" w:sz="8" w:space="1" w:color="4472C4"/>
        </w:pBdr>
        <w:jc w:val="center"/>
        <w:rPr>
          <w:rFonts w:ascii="Calibri" w:eastAsia="Calibri" w:hAnsi="Calibri" w:cs="Calibri"/>
          <w:b/>
          <w:spacing w:val="20"/>
          <w:sz w:val="44"/>
          <w:szCs w:val="44"/>
          <w:lang w:val="en"/>
        </w:rPr>
      </w:pPr>
    </w:p>
    <w:p w14:paraId="401695E2" w14:textId="77777777" w:rsidR="00506592" w:rsidRDefault="00506592" w:rsidP="00C31F1E">
      <w:pPr>
        <w:pBdr>
          <w:bottom w:val="single" w:sz="8" w:space="1" w:color="4472C4"/>
        </w:pBdr>
        <w:jc w:val="center"/>
        <w:rPr>
          <w:rFonts w:ascii="Calibri" w:eastAsia="Calibri" w:hAnsi="Calibri" w:cs="Calibri"/>
          <w:b/>
          <w:spacing w:val="20"/>
          <w:sz w:val="44"/>
          <w:szCs w:val="44"/>
          <w:lang w:val="en"/>
        </w:rPr>
      </w:pPr>
    </w:p>
    <w:p w14:paraId="1BCFF724" w14:textId="77777777" w:rsidR="00EF6F94" w:rsidRDefault="00EF6F94" w:rsidP="00C31F1E">
      <w:pPr>
        <w:pBdr>
          <w:bottom w:val="single" w:sz="8" w:space="1" w:color="4472C4"/>
        </w:pBdr>
        <w:jc w:val="center"/>
        <w:rPr>
          <w:rFonts w:ascii="Calibri" w:eastAsia="Calibri" w:hAnsi="Calibri" w:cs="Calibri"/>
          <w:b/>
          <w:spacing w:val="20"/>
          <w:sz w:val="44"/>
          <w:szCs w:val="44"/>
          <w:lang w:val="en"/>
        </w:rPr>
      </w:pPr>
    </w:p>
    <w:p w14:paraId="06415415" w14:textId="2908F746" w:rsidR="00C31F1E" w:rsidRPr="00C31F1E" w:rsidRDefault="00741CA4" w:rsidP="00C31F1E">
      <w:pPr>
        <w:pBdr>
          <w:bottom w:val="single" w:sz="8" w:space="1" w:color="4472C4"/>
        </w:pBdr>
        <w:jc w:val="center"/>
        <w:rPr>
          <w:rFonts w:ascii="Calibri" w:eastAsia="Calibri" w:hAnsi="Calibri" w:cs="Calibri"/>
          <w:b/>
          <w:spacing w:val="20"/>
          <w:sz w:val="44"/>
          <w:szCs w:val="44"/>
          <w:lang w:val="en"/>
        </w:rPr>
      </w:pPr>
      <w:r>
        <w:rPr>
          <w:rFonts w:ascii="Calibri" w:eastAsia="Calibri" w:hAnsi="Calibri" w:cs="Calibri"/>
          <w:b/>
          <w:spacing w:val="20"/>
          <w:sz w:val="44"/>
          <w:szCs w:val="44"/>
          <w:lang w:val="en"/>
        </w:rPr>
        <w:lastRenderedPageBreak/>
        <w:t xml:space="preserve">Opening </w:t>
      </w:r>
      <w:r w:rsidR="00107F76">
        <w:rPr>
          <w:rFonts w:ascii="Calibri" w:eastAsia="Calibri" w:hAnsi="Calibri" w:cs="Calibri"/>
          <w:b/>
          <w:spacing w:val="20"/>
          <w:sz w:val="44"/>
          <w:szCs w:val="44"/>
          <w:lang w:val="en"/>
        </w:rPr>
        <w:t>Debrief</w:t>
      </w:r>
    </w:p>
    <w:p w14:paraId="134365F3" w14:textId="77777777" w:rsidR="00C31F1E" w:rsidRDefault="00C31F1E" w:rsidP="00E949C5">
      <w:pPr>
        <w:spacing w:line="240" w:lineRule="auto"/>
        <w:rPr>
          <w:rFonts w:ascii="Calibri" w:eastAsia="Calibri" w:hAnsi="Calibri" w:cs="Calibri"/>
          <w:b/>
          <w:color w:val="000000"/>
          <w:sz w:val="44"/>
          <w:szCs w:val="44"/>
          <w:lang w:val="en"/>
        </w:rPr>
      </w:pPr>
    </w:p>
    <w:p w14:paraId="12CC0B01" w14:textId="77777777" w:rsidR="00E949C5" w:rsidRPr="00C31F1E" w:rsidRDefault="00E949C5" w:rsidP="00E949C5">
      <w:pPr>
        <w:spacing w:line="240" w:lineRule="auto"/>
        <w:rPr>
          <w:rFonts w:ascii="Calibri" w:eastAsia="Calibri" w:hAnsi="Calibri" w:cs="Calibri"/>
          <w:b/>
          <w:color w:val="000000"/>
          <w:sz w:val="44"/>
          <w:szCs w:val="44"/>
          <w:lang w:val="en"/>
        </w:rPr>
      </w:pPr>
    </w:p>
    <w:p w14:paraId="0E0D0AEA" w14:textId="77777777" w:rsidR="000135C4" w:rsidRPr="00E949C5" w:rsidRDefault="00741CA4" w:rsidP="00741CA4">
      <w:pPr>
        <w:adjustRightInd w:val="0"/>
        <w:snapToGrid w:val="0"/>
        <w:rPr>
          <w:rFonts w:asciiTheme="majorHAnsi" w:hAnsiTheme="majorHAnsi" w:cstheme="majorHAnsi"/>
          <w:sz w:val="24"/>
          <w:szCs w:val="24"/>
        </w:rPr>
      </w:pPr>
      <w:r w:rsidRPr="00E949C5">
        <w:rPr>
          <w:rFonts w:asciiTheme="majorHAnsi" w:hAnsiTheme="majorHAnsi" w:cstheme="majorHAnsi"/>
          <w:b/>
          <w:bCs/>
          <w:sz w:val="24"/>
          <w:szCs w:val="24"/>
        </w:rPr>
        <w:t>Format</w:t>
      </w:r>
      <w:r w:rsidR="000135C4" w:rsidRPr="00E949C5">
        <w:rPr>
          <w:rFonts w:asciiTheme="majorHAnsi" w:hAnsiTheme="majorHAnsi" w:cstheme="majorHAnsi"/>
          <w:sz w:val="24"/>
          <w:szCs w:val="24"/>
        </w:rPr>
        <w:t>: G</w:t>
      </w:r>
      <w:r w:rsidRPr="00E949C5">
        <w:rPr>
          <w:rFonts w:asciiTheme="majorHAnsi" w:hAnsiTheme="majorHAnsi" w:cstheme="majorHAnsi"/>
          <w:sz w:val="24"/>
          <w:szCs w:val="24"/>
        </w:rPr>
        <w:t>roups of three</w:t>
      </w:r>
    </w:p>
    <w:p w14:paraId="2151BD62" w14:textId="3B8CC191" w:rsidR="00741CA4" w:rsidRPr="00E949C5" w:rsidRDefault="000135C4" w:rsidP="00741CA4">
      <w:pPr>
        <w:adjustRightInd w:val="0"/>
        <w:snapToGrid w:val="0"/>
        <w:rPr>
          <w:rFonts w:asciiTheme="majorHAnsi" w:hAnsiTheme="majorHAnsi" w:cstheme="majorHAnsi"/>
          <w:sz w:val="24"/>
          <w:szCs w:val="24"/>
        </w:rPr>
      </w:pPr>
      <w:r w:rsidRPr="00E949C5">
        <w:rPr>
          <w:rFonts w:asciiTheme="majorHAnsi" w:hAnsiTheme="majorHAnsi" w:cstheme="majorHAnsi"/>
          <w:b/>
          <w:bCs/>
          <w:sz w:val="24"/>
          <w:szCs w:val="24"/>
        </w:rPr>
        <w:t>T</w:t>
      </w:r>
      <w:r w:rsidR="00741CA4" w:rsidRPr="00E949C5">
        <w:rPr>
          <w:rFonts w:asciiTheme="majorHAnsi" w:hAnsiTheme="majorHAnsi" w:cstheme="majorHAnsi"/>
          <w:b/>
          <w:bCs/>
          <w:sz w:val="24"/>
          <w:szCs w:val="24"/>
        </w:rPr>
        <w:t>im</w:t>
      </w:r>
      <w:r w:rsidRPr="00E949C5">
        <w:rPr>
          <w:rFonts w:asciiTheme="majorHAnsi" w:hAnsiTheme="majorHAnsi" w:cstheme="majorHAnsi"/>
          <w:b/>
          <w:bCs/>
          <w:sz w:val="24"/>
          <w:szCs w:val="24"/>
        </w:rPr>
        <w:t>e:</w:t>
      </w:r>
      <w:r w:rsidR="00741CA4" w:rsidRPr="00E949C5">
        <w:rPr>
          <w:rFonts w:asciiTheme="majorHAnsi" w:hAnsiTheme="majorHAnsi" w:cstheme="majorHAnsi"/>
          <w:sz w:val="24"/>
          <w:szCs w:val="24"/>
        </w:rPr>
        <w:t xml:space="preserve"> 2</w:t>
      </w:r>
      <w:r w:rsidRPr="00E949C5">
        <w:rPr>
          <w:rFonts w:asciiTheme="majorHAnsi" w:hAnsiTheme="majorHAnsi" w:cstheme="majorHAnsi"/>
          <w:sz w:val="24"/>
          <w:szCs w:val="24"/>
        </w:rPr>
        <w:t>5</w:t>
      </w:r>
      <w:r w:rsidR="00741CA4" w:rsidRPr="00E949C5">
        <w:rPr>
          <w:rFonts w:asciiTheme="majorHAnsi" w:hAnsiTheme="majorHAnsi" w:cstheme="majorHAnsi"/>
          <w:sz w:val="24"/>
          <w:szCs w:val="24"/>
        </w:rPr>
        <w:t xml:space="preserve"> minutes</w:t>
      </w:r>
    </w:p>
    <w:p w14:paraId="40C627DD" w14:textId="77777777" w:rsidR="000135C4" w:rsidRPr="00E949C5" w:rsidRDefault="000135C4" w:rsidP="00741CA4">
      <w:pPr>
        <w:adjustRightInd w:val="0"/>
        <w:snapToGrid w:val="0"/>
        <w:rPr>
          <w:rFonts w:asciiTheme="majorHAnsi" w:hAnsiTheme="majorHAnsi" w:cstheme="majorHAnsi"/>
          <w:sz w:val="24"/>
          <w:szCs w:val="24"/>
        </w:rPr>
      </w:pPr>
    </w:p>
    <w:p w14:paraId="0CCE9171" w14:textId="2306341A" w:rsidR="00107F76" w:rsidRPr="00E949C5" w:rsidRDefault="00741CA4" w:rsidP="00741CA4">
      <w:pPr>
        <w:adjustRightInd w:val="0"/>
        <w:snapToGrid w:val="0"/>
        <w:rPr>
          <w:rFonts w:asciiTheme="majorHAnsi" w:hAnsiTheme="majorHAnsi" w:cstheme="majorHAnsi"/>
          <w:sz w:val="24"/>
          <w:szCs w:val="24"/>
        </w:rPr>
      </w:pPr>
      <w:r w:rsidRPr="00E949C5">
        <w:rPr>
          <w:rFonts w:asciiTheme="majorHAnsi" w:hAnsiTheme="majorHAnsi" w:cstheme="majorHAnsi"/>
          <w:sz w:val="24"/>
          <w:szCs w:val="24"/>
        </w:rPr>
        <w:t>In session six, you made a commitment and chose a between-session activity. This debrief will be an investigation into what you notice</w:t>
      </w:r>
      <w:r w:rsidR="002908DE">
        <w:rPr>
          <w:rFonts w:asciiTheme="majorHAnsi" w:hAnsiTheme="majorHAnsi" w:cstheme="majorHAnsi"/>
          <w:sz w:val="24"/>
          <w:szCs w:val="24"/>
        </w:rPr>
        <w:t>d</w:t>
      </w:r>
      <w:r w:rsidRPr="00E949C5">
        <w:rPr>
          <w:rFonts w:asciiTheme="majorHAnsi" w:hAnsiTheme="majorHAnsi" w:cstheme="majorHAnsi"/>
          <w:sz w:val="24"/>
          <w:szCs w:val="24"/>
        </w:rPr>
        <w:t xml:space="preserve"> about yourself while doing each one.</w:t>
      </w:r>
    </w:p>
    <w:p w14:paraId="5391F666" w14:textId="77777777" w:rsidR="00741CA4" w:rsidRPr="00E949C5" w:rsidRDefault="00741CA4" w:rsidP="00741CA4">
      <w:pPr>
        <w:adjustRightInd w:val="0"/>
        <w:snapToGrid w:val="0"/>
        <w:rPr>
          <w:rFonts w:asciiTheme="majorHAnsi" w:hAnsiTheme="majorHAnsi" w:cstheme="majorHAnsi"/>
          <w:sz w:val="24"/>
          <w:szCs w:val="24"/>
        </w:rPr>
      </w:pPr>
    </w:p>
    <w:p w14:paraId="22CAA0D5" w14:textId="0BBFD16D" w:rsidR="00741CA4" w:rsidRPr="00E949C5" w:rsidRDefault="00741CA4" w:rsidP="00741CA4">
      <w:pPr>
        <w:adjustRightInd w:val="0"/>
        <w:snapToGrid w:val="0"/>
        <w:rPr>
          <w:rFonts w:asciiTheme="majorHAnsi" w:hAnsiTheme="majorHAnsi" w:cstheme="majorHAnsi"/>
          <w:b/>
          <w:bCs/>
          <w:sz w:val="24"/>
          <w:szCs w:val="24"/>
        </w:rPr>
      </w:pPr>
      <w:r w:rsidRPr="00E949C5">
        <w:rPr>
          <w:rFonts w:asciiTheme="majorHAnsi" w:hAnsiTheme="majorHAnsi" w:cstheme="majorHAnsi"/>
          <w:b/>
          <w:bCs/>
          <w:sz w:val="24"/>
          <w:szCs w:val="24"/>
        </w:rPr>
        <w:t>Part One:</w:t>
      </w:r>
    </w:p>
    <w:p w14:paraId="62CDAAA7" w14:textId="77777777" w:rsidR="00741CA4" w:rsidRPr="00E949C5" w:rsidRDefault="00741CA4" w:rsidP="00023C21">
      <w:pPr>
        <w:adjustRightInd w:val="0"/>
        <w:snapToGrid w:val="0"/>
        <w:spacing w:line="240" w:lineRule="auto"/>
        <w:rPr>
          <w:rFonts w:asciiTheme="majorHAnsi" w:hAnsiTheme="majorHAnsi" w:cstheme="majorHAnsi"/>
          <w:b/>
          <w:bCs/>
          <w:sz w:val="24"/>
          <w:szCs w:val="24"/>
        </w:rPr>
      </w:pPr>
    </w:p>
    <w:p w14:paraId="02D230EB" w14:textId="25F9BBFB" w:rsidR="00741CA4" w:rsidRDefault="00741CA4" w:rsidP="00023C21">
      <w:pPr>
        <w:numPr>
          <w:ilvl w:val="0"/>
          <w:numId w:val="65"/>
        </w:numPr>
        <w:adjustRightInd w:val="0"/>
        <w:snapToGrid w:val="0"/>
        <w:spacing w:line="240" w:lineRule="auto"/>
        <w:rPr>
          <w:rFonts w:asciiTheme="majorHAnsi" w:hAnsiTheme="majorHAnsi" w:cstheme="majorHAnsi"/>
          <w:sz w:val="24"/>
          <w:szCs w:val="24"/>
        </w:rPr>
      </w:pPr>
      <w:r w:rsidRPr="00E949C5">
        <w:rPr>
          <w:rFonts w:asciiTheme="majorHAnsi" w:hAnsiTheme="majorHAnsi" w:cstheme="majorHAnsi"/>
          <w:sz w:val="24"/>
          <w:szCs w:val="24"/>
        </w:rPr>
        <w:t>What was the shift you committed to?</w:t>
      </w:r>
    </w:p>
    <w:p w14:paraId="782D75BD" w14:textId="77777777" w:rsidR="00023C21" w:rsidRPr="00E949C5" w:rsidRDefault="00023C21" w:rsidP="00023C21">
      <w:pPr>
        <w:adjustRightInd w:val="0"/>
        <w:snapToGrid w:val="0"/>
        <w:spacing w:line="240" w:lineRule="auto"/>
        <w:ind w:left="720"/>
        <w:rPr>
          <w:rFonts w:asciiTheme="majorHAnsi" w:hAnsiTheme="majorHAnsi" w:cstheme="majorHAnsi"/>
          <w:sz w:val="24"/>
          <w:szCs w:val="24"/>
        </w:rPr>
      </w:pPr>
    </w:p>
    <w:p w14:paraId="2B9BFA75" w14:textId="7B65B499" w:rsidR="009D2A8F" w:rsidRDefault="00741CA4" w:rsidP="00023C21">
      <w:pPr>
        <w:numPr>
          <w:ilvl w:val="0"/>
          <w:numId w:val="65"/>
        </w:numPr>
        <w:adjustRightInd w:val="0"/>
        <w:snapToGrid w:val="0"/>
        <w:spacing w:line="240" w:lineRule="auto"/>
        <w:rPr>
          <w:rFonts w:asciiTheme="majorHAnsi" w:hAnsiTheme="majorHAnsi" w:cstheme="majorHAnsi"/>
          <w:sz w:val="24"/>
          <w:szCs w:val="24"/>
        </w:rPr>
      </w:pPr>
      <w:r w:rsidRPr="00E949C5">
        <w:rPr>
          <w:rFonts w:asciiTheme="majorHAnsi" w:hAnsiTheme="majorHAnsi" w:cstheme="majorHAnsi"/>
          <w:sz w:val="24"/>
          <w:szCs w:val="24"/>
        </w:rPr>
        <w:t>Did you follow through? If yes, what did you notice and what happened? If not, what got in the way?</w:t>
      </w:r>
    </w:p>
    <w:p w14:paraId="3CA1652D" w14:textId="77777777" w:rsidR="00023C21" w:rsidRPr="00023C21" w:rsidRDefault="00023C21" w:rsidP="00023C21">
      <w:pPr>
        <w:adjustRightInd w:val="0"/>
        <w:snapToGrid w:val="0"/>
        <w:spacing w:line="240" w:lineRule="auto"/>
        <w:rPr>
          <w:rFonts w:asciiTheme="majorHAnsi" w:hAnsiTheme="majorHAnsi" w:cstheme="majorHAnsi"/>
          <w:sz w:val="24"/>
          <w:szCs w:val="24"/>
        </w:rPr>
      </w:pPr>
    </w:p>
    <w:p w14:paraId="4A997249" w14:textId="78F66E08" w:rsidR="00741CA4" w:rsidRPr="00E949C5" w:rsidRDefault="00741CA4" w:rsidP="00023C21">
      <w:pPr>
        <w:pStyle w:val="ListParagraph"/>
        <w:numPr>
          <w:ilvl w:val="0"/>
          <w:numId w:val="65"/>
        </w:numPr>
        <w:spacing w:line="240" w:lineRule="auto"/>
        <w:rPr>
          <w:rFonts w:asciiTheme="majorHAnsi" w:hAnsiTheme="majorHAnsi" w:cstheme="majorHAnsi"/>
          <w:sz w:val="24"/>
          <w:szCs w:val="24"/>
        </w:rPr>
      </w:pPr>
      <w:r w:rsidRPr="00E949C5">
        <w:rPr>
          <w:rFonts w:asciiTheme="majorHAnsi" w:hAnsiTheme="majorHAnsi" w:cstheme="majorHAnsi"/>
          <w:sz w:val="24"/>
          <w:szCs w:val="24"/>
        </w:rPr>
        <w:t xml:space="preserve">What was the most challenging part of the experience? </w:t>
      </w:r>
    </w:p>
    <w:p w14:paraId="4865253E" w14:textId="77777777" w:rsidR="00741CA4" w:rsidRPr="00E949C5" w:rsidRDefault="00741CA4" w:rsidP="00741CA4">
      <w:pPr>
        <w:rPr>
          <w:rFonts w:asciiTheme="majorHAnsi" w:hAnsiTheme="majorHAnsi" w:cstheme="majorHAnsi"/>
          <w:sz w:val="24"/>
          <w:szCs w:val="24"/>
        </w:rPr>
      </w:pPr>
    </w:p>
    <w:p w14:paraId="55AFED51" w14:textId="3B8A0B3B" w:rsidR="00741CA4" w:rsidRPr="00E949C5" w:rsidRDefault="00741CA4" w:rsidP="00741CA4">
      <w:pPr>
        <w:rPr>
          <w:rFonts w:asciiTheme="majorHAnsi" w:hAnsiTheme="majorHAnsi" w:cstheme="majorHAnsi"/>
          <w:b/>
          <w:bCs/>
          <w:sz w:val="24"/>
          <w:szCs w:val="24"/>
        </w:rPr>
      </w:pPr>
      <w:r w:rsidRPr="00E949C5">
        <w:rPr>
          <w:rFonts w:asciiTheme="majorHAnsi" w:hAnsiTheme="majorHAnsi" w:cstheme="majorHAnsi"/>
          <w:b/>
          <w:bCs/>
          <w:sz w:val="24"/>
          <w:szCs w:val="24"/>
        </w:rPr>
        <w:t>Part Two:</w:t>
      </w:r>
    </w:p>
    <w:p w14:paraId="1CCA954D" w14:textId="77777777" w:rsidR="00741CA4" w:rsidRPr="00E949C5" w:rsidRDefault="00741CA4" w:rsidP="00023C21">
      <w:pPr>
        <w:spacing w:line="240" w:lineRule="auto"/>
        <w:rPr>
          <w:rFonts w:asciiTheme="majorHAnsi" w:hAnsiTheme="majorHAnsi" w:cstheme="majorHAnsi"/>
          <w:b/>
          <w:bCs/>
          <w:sz w:val="24"/>
          <w:szCs w:val="24"/>
        </w:rPr>
      </w:pPr>
    </w:p>
    <w:p w14:paraId="735D940C" w14:textId="77777777" w:rsidR="00741CA4" w:rsidRDefault="00741CA4" w:rsidP="00023C21">
      <w:pPr>
        <w:numPr>
          <w:ilvl w:val="0"/>
          <w:numId w:val="66"/>
        </w:numPr>
        <w:spacing w:line="240" w:lineRule="auto"/>
        <w:rPr>
          <w:rFonts w:asciiTheme="majorHAnsi" w:hAnsiTheme="majorHAnsi" w:cstheme="majorHAnsi"/>
          <w:sz w:val="24"/>
          <w:szCs w:val="24"/>
        </w:rPr>
      </w:pPr>
      <w:r w:rsidRPr="00E949C5">
        <w:rPr>
          <w:rFonts w:asciiTheme="majorHAnsi" w:hAnsiTheme="majorHAnsi" w:cstheme="majorHAnsi"/>
          <w:sz w:val="24"/>
          <w:szCs w:val="24"/>
        </w:rPr>
        <w:t>Which option did you choose and why that one?</w:t>
      </w:r>
    </w:p>
    <w:p w14:paraId="5B512137" w14:textId="77777777" w:rsidR="00023C21" w:rsidRPr="00E949C5" w:rsidRDefault="00023C21" w:rsidP="00023C21">
      <w:pPr>
        <w:spacing w:line="240" w:lineRule="auto"/>
        <w:ind w:left="720"/>
        <w:rPr>
          <w:rFonts w:asciiTheme="majorHAnsi" w:hAnsiTheme="majorHAnsi" w:cstheme="majorHAnsi"/>
          <w:sz w:val="24"/>
          <w:szCs w:val="24"/>
        </w:rPr>
      </w:pPr>
    </w:p>
    <w:p w14:paraId="68057942" w14:textId="296DACE0" w:rsidR="00741CA4" w:rsidRDefault="00741CA4" w:rsidP="00023C21">
      <w:pPr>
        <w:numPr>
          <w:ilvl w:val="0"/>
          <w:numId w:val="66"/>
        </w:numPr>
        <w:spacing w:line="240" w:lineRule="auto"/>
        <w:rPr>
          <w:rFonts w:asciiTheme="majorHAnsi" w:hAnsiTheme="majorHAnsi" w:cstheme="majorHAnsi"/>
          <w:sz w:val="24"/>
          <w:szCs w:val="24"/>
        </w:rPr>
      </w:pPr>
      <w:r w:rsidRPr="00E949C5">
        <w:rPr>
          <w:rFonts w:asciiTheme="majorHAnsi" w:hAnsiTheme="majorHAnsi" w:cstheme="majorHAnsi"/>
          <w:sz w:val="24"/>
          <w:szCs w:val="24"/>
        </w:rPr>
        <w:t>What happened when you did? Give the context briefly.</w:t>
      </w:r>
    </w:p>
    <w:p w14:paraId="4C9153F7" w14:textId="77777777" w:rsidR="00023C21" w:rsidRPr="00E949C5" w:rsidRDefault="00023C21" w:rsidP="00023C21">
      <w:pPr>
        <w:spacing w:line="240" w:lineRule="auto"/>
        <w:rPr>
          <w:rFonts w:asciiTheme="majorHAnsi" w:hAnsiTheme="majorHAnsi" w:cstheme="majorHAnsi"/>
          <w:sz w:val="24"/>
          <w:szCs w:val="24"/>
        </w:rPr>
      </w:pPr>
    </w:p>
    <w:p w14:paraId="5FA66DDC" w14:textId="42B566DA" w:rsidR="009D2A8F" w:rsidRDefault="00741CA4" w:rsidP="00023C21">
      <w:pPr>
        <w:numPr>
          <w:ilvl w:val="0"/>
          <w:numId w:val="66"/>
        </w:numPr>
        <w:spacing w:line="240" w:lineRule="auto"/>
        <w:rPr>
          <w:rFonts w:asciiTheme="majorHAnsi" w:hAnsiTheme="majorHAnsi" w:cstheme="majorHAnsi"/>
          <w:sz w:val="24"/>
          <w:szCs w:val="24"/>
        </w:rPr>
      </w:pPr>
      <w:r w:rsidRPr="00E949C5">
        <w:rPr>
          <w:rFonts w:asciiTheme="majorHAnsi" w:hAnsiTheme="majorHAnsi" w:cstheme="majorHAnsi"/>
          <w:sz w:val="24"/>
          <w:szCs w:val="24"/>
        </w:rPr>
        <w:t>Where did you notice the impulse to explain, soften, deflect, or control the other person's reaction?</w:t>
      </w:r>
    </w:p>
    <w:p w14:paraId="4BCB5A47" w14:textId="77777777" w:rsidR="00023C21" w:rsidRPr="00023C21" w:rsidRDefault="00023C21" w:rsidP="00023C21">
      <w:pPr>
        <w:spacing w:line="240" w:lineRule="auto"/>
        <w:rPr>
          <w:rFonts w:asciiTheme="majorHAnsi" w:hAnsiTheme="majorHAnsi" w:cstheme="majorHAnsi"/>
          <w:sz w:val="24"/>
          <w:szCs w:val="24"/>
        </w:rPr>
      </w:pPr>
    </w:p>
    <w:p w14:paraId="51D2B9F0" w14:textId="55F1AAED" w:rsidR="00741CA4" w:rsidRDefault="00741CA4" w:rsidP="00023C21">
      <w:pPr>
        <w:numPr>
          <w:ilvl w:val="0"/>
          <w:numId w:val="66"/>
        </w:numPr>
        <w:spacing w:line="240" w:lineRule="auto"/>
        <w:rPr>
          <w:rFonts w:asciiTheme="majorHAnsi" w:hAnsiTheme="majorHAnsi" w:cstheme="majorHAnsi"/>
          <w:sz w:val="24"/>
          <w:szCs w:val="24"/>
        </w:rPr>
      </w:pPr>
      <w:r w:rsidRPr="00E949C5">
        <w:rPr>
          <w:rFonts w:asciiTheme="majorHAnsi" w:hAnsiTheme="majorHAnsi" w:cstheme="majorHAnsi"/>
          <w:sz w:val="24"/>
          <w:szCs w:val="24"/>
        </w:rPr>
        <w:t>W</w:t>
      </w:r>
      <w:r w:rsidR="000135C4" w:rsidRPr="00E949C5">
        <w:rPr>
          <w:rFonts w:asciiTheme="majorHAnsi" w:hAnsiTheme="majorHAnsi" w:cstheme="majorHAnsi"/>
          <w:sz w:val="24"/>
          <w:szCs w:val="24"/>
        </w:rPr>
        <w:t>hat did you do to make it safer than it was intended to be</w:t>
      </w:r>
      <w:r w:rsidRPr="00E949C5">
        <w:rPr>
          <w:rFonts w:asciiTheme="majorHAnsi" w:hAnsiTheme="majorHAnsi" w:cstheme="majorHAnsi"/>
          <w:sz w:val="24"/>
          <w:szCs w:val="24"/>
        </w:rPr>
        <w:t>?</w:t>
      </w:r>
      <w:r w:rsidR="000135C4" w:rsidRPr="00E949C5">
        <w:rPr>
          <w:rFonts w:asciiTheme="majorHAnsi" w:hAnsiTheme="majorHAnsi" w:cstheme="majorHAnsi"/>
          <w:sz w:val="24"/>
          <w:szCs w:val="24"/>
        </w:rPr>
        <w:t xml:space="preserve"> </w:t>
      </w:r>
    </w:p>
    <w:p w14:paraId="6D7DC660" w14:textId="77777777" w:rsidR="00023C21" w:rsidRPr="00E949C5" w:rsidRDefault="00023C21" w:rsidP="00023C21">
      <w:pPr>
        <w:spacing w:line="240" w:lineRule="auto"/>
        <w:ind w:left="360"/>
        <w:rPr>
          <w:rFonts w:asciiTheme="majorHAnsi" w:hAnsiTheme="majorHAnsi" w:cstheme="majorHAnsi"/>
          <w:sz w:val="24"/>
          <w:szCs w:val="24"/>
        </w:rPr>
      </w:pPr>
    </w:p>
    <w:p w14:paraId="66077DE4" w14:textId="651C8BF1" w:rsidR="000135C4" w:rsidRPr="00E949C5" w:rsidRDefault="000135C4" w:rsidP="00023C21">
      <w:pPr>
        <w:numPr>
          <w:ilvl w:val="0"/>
          <w:numId w:val="66"/>
        </w:numPr>
        <w:spacing w:line="240" w:lineRule="auto"/>
        <w:rPr>
          <w:rFonts w:asciiTheme="majorHAnsi" w:hAnsiTheme="majorHAnsi" w:cstheme="majorHAnsi"/>
          <w:sz w:val="24"/>
          <w:szCs w:val="24"/>
        </w:rPr>
      </w:pPr>
      <w:r w:rsidRPr="00E949C5">
        <w:rPr>
          <w:rFonts w:asciiTheme="majorHAnsi" w:hAnsiTheme="majorHAnsi" w:cstheme="majorHAnsi"/>
          <w:sz w:val="24"/>
          <w:szCs w:val="24"/>
        </w:rPr>
        <w:t>What part of the experience are you least likely to admit?</w:t>
      </w:r>
    </w:p>
    <w:p w14:paraId="2331B91B" w14:textId="77777777" w:rsidR="00E949C5" w:rsidRDefault="00E949C5" w:rsidP="000135C4">
      <w:pPr>
        <w:rPr>
          <w:rFonts w:asciiTheme="majorHAnsi" w:hAnsiTheme="majorHAnsi" w:cstheme="majorHAnsi"/>
          <w:sz w:val="24"/>
          <w:szCs w:val="24"/>
        </w:rPr>
      </w:pPr>
    </w:p>
    <w:p w14:paraId="15EC9921" w14:textId="7B45DE5D" w:rsidR="000135C4" w:rsidRPr="00E949C5" w:rsidRDefault="00506592" w:rsidP="000135C4">
      <w:pPr>
        <w:rPr>
          <w:rFonts w:asciiTheme="majorHAnsi" w:hAnsiTheme="majorHAnsi" w:cstheme="majorHAnsi"/>
          <w:sz w:val="24"/>
          <w:szCs w:val="24"/>
        </w:rPr>
      </w:pPr>
      <w:r w:rsidRPr="00E949C5">
        <w:rPr>
          <w:rFonts w:asciiTheme="majorHAnsi" w:hAnsiTheme="majorHAnsi" w:cstheme="majorHAnsi"/>
          <w:sz w:val="24"/>
          <w:szCs w:val="24"/>
        </w:rPr>
        <w:br/>
      </w:r>
      <w:r w:rsidR="000135C4" w:rsidRPr="00E949C5">
        <w:rPr>
          <w:rFonts w:asciiTheme="majorHAnsi" w:hAnsiTheme="majorHAnsi" w:cstheme="majorHAnsi"/>
          <w:b/>
          <w:bCs/>
          <w:sz w:val="24"/>
          <w:szCs w:val="24"/>
        </w:rPr>
        <w:t xml:space="preserve">Observers: </w:t>
      </w:r>
      <w:r w:rsidR="00023C21">
        <w:rPr>
          <w:rFonts w:asciiTheme="majorHAnsi" w:hAnsiTheme="majorHAnsi" w:cstheme="majorHAnsi"/>
          <w:b/>
          <w:bCs/>
          <w:sz w:val="24"/>
          <w:szCs w:val="24"/>
        </w:rPr>
        <w:t xml:space="preserve"> </w:t>
      </w:r>
      <w:r w:rsidR="000135C4" w:rsidRPr="00E949C5">
        <w:rPr>
          <w:rFonts w:asciiTheme="majorHAnsi" w:hAnsiTheme="majorHAnsi" w:cstheme="majorHAnsi"/>
          <w:sz w:val="24"/>
          <w:szCs w:val="24"/>
        </w:rPr>
        <w:t xml:space="preserve">Help the speaker see what they might be avoiding. </w:t>
      </w:r>
    </w:p>
    <w:p w14:paraId="636ABC04" w14:textId="77777777" w:rsidR="000C3C80" w:rsidRDefault="000C3C80" w:rsidP="000C3C80">
      <w:pPr>
        <w:rPr>
          <w:rFonts w:asciiTheme="majorHAnsi" w:hAnsiTheme="majorHAnsi" w:cstheme="majorHAnsi"/>
        </w:rPr>
      </w:pPr>
    </w:p>
    <w:p w14:paraId="112A2971" w14:textId="77777777" w:rsidR="000C3C80" w:rsidRDefault="000C3C80" w:rsidP="000C3C80">
      <w:pPr>
        <w:rPr>
          <w:rFonts w:asciiTheme="majorHAnsi" w:hAnsiTheme="majorHAnsi" w:cstheme="majorHAnsi"/>
        </w:rPr>
      </w:pPr>
    </w:p>
    <w:p w14:paraId="0E699F89" w14:textId="77777777" w:rsidR="000C3C80" w:rsidRDefault="000C3C80" w:rsidP="000C3C80">
      <w:pPr>
        <w:rPr>
          <w:rFonts w:asciiTheme="majorHAnsi" w:hAnsiTheme="majorHAnsi" w:cstheme="majorHAnsi"/>
        </w:rPr>
      </w:pPr>
    </w:p>
    <w:p w14:paraId="50A8EF27" w14:textId="77777777" w:rsidR="000C3C80" w:rsidRDefault="000C3C80" w:rsidP="000C3C80">
      <w:pPr>
        <w:rPr>
          <w:rFonts w:asciiTheme="majorHAnsi" w:hAnsiTheme="majorHAnsi" w:cstheme="majorHAnsi"/>
        </w:rPr>
      </w:pPr>
    </w:p>
    <w:p w14:paraId="6E5066D7" w14:textId="1D863514" w:rsidR="00EF6F94" w:rsidRPr="00EF6F94" w:rsidRDefault="00EF6F94" w:rsidP="00EF6F94">
      <w:pPr>
        <w:pBdr>
          <w:bottom w:val="single" w:sz="4" w:space="1" w:color="548DD4" w:themeColor="text2" w:themeTint="99"/>
        </w:pBdr>
        <w:spacing w:before="100" w:beforeAutospacing="1" w:after="100" w:afterAutospacing="1"/>
        <w:contextualSpacing/>
        <w:jc w:val="center"/>
        <w:rPr>
          <w:rFonts w:asciiTheme="majorHAnsi" w:eastAsia="Times New Roman" w:hAnsiTheme="majorHAnsi" w:cs="Calibri (Headings)"/>
          <w:b/>
          <w:bCs/>
          <w:spacing w:val="20"/>
          <w:sz w:val="44"/>
          <w:szCs w:val="44"/>
        </w:rPr>
      </w:pPr>
      <w:r>
        <w:rPr>
          <w:rFonts w:asciiTheme="majorHAnsi" w:eastAsia="Times New Roman" w:hAnsiTheme="majorHAnsi" w:cs="Calibri (Headings)"/>
          <w:b/>
          <w:bCs/>
          <w:spacing w:val="20"/>
          <w:sz w:val="44"/>
          <w:szCs w:val="44"/>
        </w:rPr>
        <w:lastRenderedPageBreak/>
        <w:t>Fundamentals of Triangles</w:t>
      </w:r>
    </w:p>
    <w:p w14:paraId="4F0C8C7C" w14:textId="77777777" w:rsidR="001826C2" w:rsidRPr="00A967BC" w:rsidRDefault="001826C2" w:rsidP="001826C2">
      <w:pPr>
        <w:spacing w:line="240" w:lineRule="auto"/>
        <w:rPr>
          <w:rFonts w:asciiTheme="majorHAnsi" w:eastAsia="Times New Roman" w:hAnsiTheme="majorHAnsi" w:cstheme="majorHAnsi"/>
          <w:sz w:val="44"/>
          <w:szCs w:val="44"/>
        </w:rPr>
      </w:pPr>
    </w:p>
    <w:p w14:paraId="036C5AAB" w14:textId="77777777" w:rsidR="00A967BC" w:rsidRPr="00A967BC" w:rsidRDefault="00A967BC" w:rsidP="001826C2">
      <w:pPr>
        <w:rPr>
          <w:rFonts w:asciiTheme="majorHAnsi" w:hAnsiTheme="majorHAnsi" w:cstheme="majorHAnsi"/>
          <w:b/>
          <w:bCs/>
          <w:sz w:val="44"/>
          <w:szCs w:val="44"/>
        </w:rPr>
      </w:pPr>
    </w:p>
    <w:p w14:paraId="2BFDDE54" w14:textId="01A3C940" w:rsidR="001826C2" w:rsidRPr="00A967BC" w:rsidRDefault="001826C2" w:rsidP="001826C2">
      <w:pPr>
        <w:rPr>
          <w:rFonts w:asciiTheme="majorHAnsi" w:hAnsiTheme="majorHAnsi" w:cstheme="majorHAnsi"/>
          <w:b/>
          <w:bCs/>
          <w:sz w:val="24"/>
          <w:szCs w:val="24"/>
        </w:rPr>
      </w:pPr>
      <w:r w:rsidRPr="00A967BC">
        <w:rPr>
          <w:rFonts w:asciiTheme="majorHAnsi" w:hAnsiTheme="majorHAnsi" w:cstheme="majorHAnsi"/>
          <w:b/>
          <w:bCs/>
          <w:sz w:val="24"/>
          <w:szCs w:val="24"/>
        </w:rPr>
        <w:t>Triangles in Coaching:</w:t>
      </w:r>
    </w:p>
    <w:p w14:paraId="0CD2223D" w14:textId="77777777" w:rsidR="001826C2" w:rsidRPr="00A967BC" w:rsidRDefault="001826C2" w:rsidP="001826C2">
      <w:pPr>
        <w:rPr>
          <w:rFonts w:asciiTheme="majorHAnsi" w:hAnsiTheme="majorHAnsi" w:cstheme="majorHAnsi"/>
          <w:sz w:val="24"/>
          <w:szCs w:val="24"/>
        </w:rPr>
      </w:pPr>
    </w:p>
    <w:p w14:paraId="4546F7B5" w14:textId="477F07CE" w:rsidR="001826C2" w:rsidRPr="00A967BC" w:rsidRDefault="001826C2" w:rsidP="001826C2">
      <w:pPr>
        <w:rPr>
          <w:rFonts w:asciiTheme="majorHAnsi" w:hAnsiTheme="majorHAnsi" w:cstheme="majorHAnsi"/>
          <w:sz w:val="24"/>
          <w:szCs w:val="24"/>
        </w:rPr>
      </w:pPr>
      <w:r w:rsidRPr="00A967BC">
        <w:rPr>
          <w:rFonts w:asciiTheme="majorHAnsi" w:hAnsiTheme="majorHAnsi" w:cstheme="majorHAnsi"/>
          <w:sz w:val="24"/>
          <w:szCs w:val="24"/>
        </w:rPr>
        <w:t xml:space="preserve">Every coaching conversation that involves a real-life dilemma is, by default, a triangle. Someone walks in talking about a situation with another person, and the coach is now the third point: who's aligned with whom, who's the outsider, whose anxiety is dictating the direction in the relationships. </w:t>
      </w:r>
      <w:r w:rsidR="00EF6F94">
        <w:rPr>
          <w:rFonts w:asciiTheme="majorHAnsi" w:hAnsiTheme="majorHAnsi" w:cstheme="majorHAnsi"/>
          <w:sz w:val="24"/>
          <w:szCs w:val="24"/>
        </w:rPr>
        <w:t>Recognizing triangles is fundamental to coaching practice.</w:t>
      </w:r>
    </w:p>
    <w:p w14:paraId="4DCF239A" w14:textId="77777777" w:rsidR="001826C2" w:rsidRDefault="001826C2" w:rsidP="001826C2">
      <w:pPr>
        <w:rPr>
          <w:rFonts w:asciiTheme="majorHAnsi" w:hAnsiTheme="majorHAnsi" w:cstheme="majorHAnsi"/>
          <w:sz w:val="24"/>
          <w:szCs w:val="24"/>
        </w:rPr>
      </w:pPr>
    </w:p>
    <w:p w14:paraId="001C82C0" w14:textId="77777777" w:rsidR="00A967BC" w:rsidRPr="00A967BC" w:rsidRDefault="00A967BC" w:rsidP="001826C2">
      <w:pPr>
        <w:rPr>
          <w:rFonts w:asciiTheme="majorHAnsi" w:hAnsiTheme="majorHAnsi" w:cstheme="majorHAnsi"/>
          <w:sz w:val="24"/>
          <w:szCs w:val="24"/>
        </w:rPr>
      </w:pPr>
    </w:p>
    <w:p w14:paraId="0BE3A753" w14:textId="3796C0D8" w:rsidR="00A967BC"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Anxiety and Maturity Shape the Triangle</w:t>
      </w:r>
    </w:p>
    <w:p w14:paraId="7C8C1C0A" w14:textId="13311FA5" w:rsidR="001826C2" w:rsidRPr="00A967BC" w:rsidRDefault="001826C2" w:rsidP="00A967BC">
      <w:pPr>
        <w:ind w:left="360"/>
        <w:rPr>
          <w:rFonts w:asciiTheme="majorHAnsi" w:hAnsiTheme="majorHAnsi" w:cstheme="majorHAnsi"/>
          <w:b/>
          <w:bCs/>
          <w:sz w:val="24"/>
          <w:szCs w:val="24"/>
        </w:rPr>
      </w:pPr>
      <w:r w:rsidRPr="00A967BC">
        <w:rPr>
          <w:rFonts w:asciiTheme="majorHAnsi" w:hAnsiTheme="majorHAnsi" w:cstheme="majorHAnsi"/>
          <w:sz w:val="24"/>
          <w:szCs w:val="24"/>
        </w:rPr>
        <w:t>The intensity of a triangle is determined by two forces: the anxiety of the participants and their level of emotional maturity. When maturity is high, people manage relational tension without pulling others in. When anxiety is high, positions harden, sides get taken, and the triangle becomes entrenched.</w:t>
      </w:r>
    </w:p>
    <w:p w14:paraId="1214E8D6" w14:textId="77777777" w:rsidR="00812815" w:rsidRPr="00A967BC" w:rsidRDefault="00812815" w:rsidP="001826C2">
      <w:pPr>
        <w:rPr>
          <w:rFonts w:asciiTheme="majorHAnsi" w:hAnsiTheme="majorHAnsi" w:cstheme="majorHAnsi"/>
          <w:sz w:val="24"/>
          <w:szCs w:val="24"/>
        </w:rPr>
      </w:pPr>
    </w:p>
    <w:p w14:paraId="261CA073" w14:textId="3D896C4C"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Structure: Two Insiders, One Outsider</w:t>
      </w:r>
    </w:p>
    <w:p w14:paraId="33441626" w14:textId="4BF70006" w:rsidR="001826C2" w:rsidRPr="00A967BC" w:rsidRDefault="001826C2" w:rsidP="00A967BC">
      <w:pPr>
        <w:adjustRightInd w:val="0"/>
        <w:ind w:left="360"/>
        <w:rPr>
          <w:rFonts w:asciiTheme="majorHAnsi" w:hAnsiTheme="majorHAnsi" w:cstheme="majorHAnsi"/>
          <w:sz w:val="24"/>
          <w:szCs w:val="24"/>
        </w:rPr>
      </w:pPr>
      <w:r w:rsidRPr="00A967BC">
        <w:rPr>
          <w:rFonts w:asciiTheme="majorHAnsi" w:hAnsiTheme="majorHAnsi" w:cstheme="majorHAnsi"/>
          <w:sz w:val="24"/>
          <w:szCs w:val="24"/>
        </w:rPr>
        <w:t>A triangle has two people who are emotionally aligned and one who is excluded. This configuration stabilizes anxiety temporarily, but it's never static</w:t>
      </w:r>
      <w:r w:rsidR="00812815" w:rsidRPr="00A967BC">
        <w:rPr>
          <w:rFonts w:asciiTheme="majorHAnsi" w:hAnsiTheme="majorHAnsi" w:cstheme="majorHAnsi"/>
          <w:sz w:val="24"/>
          <w:szCs w:val="24"/>
        </w:rPr>
        <w:t>;</w:t>
      </w:r>
      <w:r w:rsidRPr="00A967BC">
        <w:rPr>
          <w:rFonts w:asciiTheme="majorHAnsi" w:hAnsiTheme="majorHAnsi" w:cstheme="majorHAnsi"/>
          <w:sz w:val="24"/>
          <w:szCs w:val="24"/>
        </w:rPr>
        <w:t xml:space="preserve"> roles shift as emotional pressure moves through the system.</w:t>
      </w:r>
    </w:p>
    <w:p w14:paraId="19BDBD99" w14:textId="77777777" w:rsidR="00812815" w:rsidRPr="00A967BC" w:rsidRDefault="00812815" w:rsidP="001826C2">
      <w:pPr>
        <w:rPr>
          <w:rFonts w:asciiTheme="majorHAnsi" w:hAnsiTheme="majorHAnsi" w:cstheme="majorHAnsi"/>
          <w:sz w:val="24"/>
          <w:szCs w:val="24"/>
        </w:rPr>
      </w:pPr>
    </w:p>
    <w:p w14:paraId="56127663" w14:textId="45F8E889"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The Pull Toward Togetherness</w:t>
      </w:r>
    </w:p>
    <w:p w14:paraId="1D5491DA" w14:textId="77777777" w:rsidR="001826C2"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Triangles exert pressure toward emotional alignment. The outsider feels the discomfort of exclusion and instinctively moves to get back inside, often displacing one of the current insiders. The whole system rotates around this pull.</w:t>
      </w:r>
    </w:p>
    <w:p w14:paraId="7841FF95" w14:textId="77777777" w:rsidR="00812815" w:rsidRPr="00A967BC" w:rsidRDefault="00812815" w:rsidP="001826C2">
      <w:pPr>
        <w:rPr>
          <w:rFonts w:asciiTheme="majorHAnsi" w:hAnsiTheme="majorHAnsi" w:cstheme="majorHAnsi"/>
          <w:sz w:val="24"/>
          <w:szCs w:val="24"/>
        </w:rPr>
      </w:pPr>
    </w:p>
    <w:p w14:paraId="506C2286" w14:textId="03610884"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Insider Feels Like Connection. Outsider Feels Like Rejection.</w:t>
      </w:r>
    </w:p>
    <w:p w14:paraId="5F754FB6" w14:textId="77777777" w:rsidR="001826C2"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Being on the inside feels like approval and belonging. Being on the outside feels personal, even when it isn't. These positions are fluid and shift unconsciously as anxiety rises and falls.</w:t>
      </w:r>
    </w:p>
    <w:p w14:paraId="587CD832" w14:textId="60955697" w:rsidR="00A967BC" w:rsidRDefault="00A967BC">
      <w:pPr>
        <w:rPr>
          <w:rFonts w:asciiTheme="majorHAnsi" w:hAnsiTheme="majorHAnsi" w:cstheme="majorHAnsi"/>
          <w:sz w:val="24"/>
          <w:szCs w:val="24"/>
        </w:rPr>
      </w:pPr>
      <w:r>
        <w:rPr>
          <w:rFonts w:asciiTheme="majorHAnsi" w:hAnsiTheme="majorHAnsi" w:cstheme="majorHAnsi"/>
          <w:sz w:val="24"/>
          <w:szCs w:val="24"/>
        </w:rPr>
        <w:br w:type="page"/>
      </w:r>
    </w:p>
    <w:p w14:paraId="5C27C236" w14:textId="77777777" w:rsidR="00812815" w:rsidRPr="00A967BC" w:rsidRDefault="00812815" w:rsidP="001826C2">
      <w:pPr>
        <w:rPr>
          <w:rFonts w:asciiTheme="majorHAnsi" w:hAnsiTheme="majorHAnsi" w:cstheme="majorHAnsi"/>
          <w:sz w:val="24"/>
          <w:szCs w:val="24"/>
        </w:rPr>
      </w:pPr>
    </w:p>
    <w:p w14:paraId="327FDB93" w14:textId="472A83A8"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 xml:space="preserve">Position Shifts </w:t>
      </w:r>
      <w:r w:rsidR="00A967BC">
        <w:rPr>
          <w:rFonts w:asciiTheme="majorHAnsi" w:hAnsiTheme="majorHAnsi" w:cstheme="majorHAnsi"/>
          <w:b/>
          <w:bCs/>
          <w:sz w:val="24"/>
          <w:szCs w:val="24"/>
        </w:rPr>
        <w:t>a</w:t>
      </w:r>
      <w:r w:rsidRPr="00A967BC">
        <w:rPr>
          <w:rFonts w:asciiTheme="majorHAnsi" w:hAnsiTheme="majorHAnsi" w:cstheme="majorHAnsi"/>
          <w:b/>
          <w:bCs/>
          <w:sz w:val="24"/>
          <w:szCs w:val="24"/>
        </w:rPr>
        <w:t>re Automatic</w:t>
      </w:r>
    </w:p>
    <w:p w14:paraId="6E1763CD" w14:textId="6EF42F5E" w:rsidR="001826C2"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People move within triangles instinctively, trying to reduce their own discomfort. These unconscious shifts perpetuate the tension rather than resolve it</w:t>
      </w:r>
      <w:r w:rsidR="00812815" w:rsidRPr="00A967BC">
        <w:rPr>
          <w:rFonts w:asciiTheme="majorHAnsi" w:hAnsiTheme="majorHAnsi" w:cstheme="majorHAnsi"/>
          <w:sz w:val="24"/>
          <w:szCs w:val="24"/>
        </w:rPr>
        <w:t>;</w:t>
      </w:r>
      <w:r w:rsidRPr="00A967BC">
        <w:rPr>
          <w:rFonts w:asciiTheme="majorHAnsi" w:hAnsiTheme="majorHAnsi" w:cstheme="majorHAnsi"/>
          <w:sz w:val="24"/>
          <w:szCs w:val="24"/>
        </w:rPr>
        <w:t xml:space="preserve"> the triangle reorganizes, but the underlying pattern stays intact.</w:t>
      </w:r>
    </w:p>
    <w:p w14:paraId="4787FF4C" w14:textId="77777777" w:rsidR="00812815" w:rsidRPr="00A967BC" w:rsidRDefault="00812815" w:rsidP="001826C2">
      <w:pPr>
        <w:rPr>
          <w:rFonts w:asciiTheme="majorHAnsi" w:hAnsiTheme="majorHAnsi" w:cstheme="majorHAnsi"/>
          <w:sz w:val="24"/>
          <w:szCs w:val="24"/>
        </w:rPr>
      </w:pPr>
    </w:p>
    <w:p w14:paraId="125CA1AB" w14:textId="1419C188"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Approval-Seeking Keeps Triangles Alive</w:t>
      </w:r>
    </w:p>
    <w:p w14:paraId="6BE3D2FF" w14:textId="60D0B0D4" w:rsidR="00812815"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The drive to seek approval and avoid rejection is the engine of most triangles. Anxiety pushes people to manage tension through relational maneuvering rather than direct engagement. Rejection-avoidance, more than anything else, is what keeps the triangle spinning.</w:t>
      </w:r>
    </w:p>
    <w:p w14:paraId="292652ED" w14:textId="77777777" w:rsidR="00812815" w:rsidRPr="00A967BC" w:rsidRDefault="00812815" w:rsidP="001826C2">
      <w:pPr>
        <w:rPr>
          <w:rFonts w:asciiTheme="majorHAnsi" w:hAnsiTheme="majorHAnsi" w:cstheme="majorHAnsi"/>
          <w:sz w:val="24"/>
          <w:szCs w:val="24"/>
        </w:rPr>
      </w:pPr>
    </w:p>
    <w:p w14:paraId="13F0DB28" w14:textId="4B032E58"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Resilience to Rejection, Not Avoidance of It</w:t>
      </w:r>
    </w:p>
    <w:p w14:paraId="1A143C10" w14:textId="3D48FF93" w:rsidR="001826C2"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The goal isn't to stop caring about rejection. It's to build enough resilience to function clearly in its presenc</w:t>
      </w:r>
      <w:r w:rsidR="00812815" w:rsidRPr="00A967BC">
        <w:rPr>
          <w:rFonts w:asciiTheme="majorHAnsi" w:hAnsiTheme="majorHAnsi" w:cstheme="majorHAnsi"/>
          <w:sz w:val="24"/>
          <w:szCs w:val="24"/>
        </w:rPr>
        <w:t xml:space="preserve">e: </w:t>
      </w:r>
      <w:r w:rsidRPr="00A967BC">
        <w:rPr>
          <w:rFonts w:asciiTheme="majorHAnsi" w:hAnsiTheme="majorHAnsi" w:cstheme="majorHAnsi"/>
          <w:sz w:val="24"/>
          <w:szCs w:val="24"/>
        </w:rPr>
        <w:t>to stay thoughtful rather than reactive, and to maintain influence inside the triangle without being governed by the fear of being on the outside.</w:t>
      </w:r>
    </w:p>
    <w:p w14:paraId="66E09A06" w14:textId="77777777" w:rsidR="00812815" w:rsidRPr="00A967BC" w:rsidRDefault="00812815" w:rsidP="001826C2">
      <w:pPr>
        <w:rPr>
          <w:rFonts w:asciiTheme="majorHAnsi" w:hAnsiTheme="majorHAnsi" w:cstheme="majorHAnsi"/>
          <w:b/>
          <w:bCs/>
          <w:sz w:val="24"/>
          <w:szCs w:val="24"/>
        </w:rPr>
      </w:pPr>
    </w:p>
    <w:p w14:paraId="155103F0" w14:textId="741D5D6F" w:rsidR="001826C2" w:rsidRPr="00A967BC" w:rsidRDefault="001826C2" w:rsidP="00A967BC">
      <w:pPr>
        <w:pStyle w:val="ListParagraph"/>
        <w:numPr>
          <w:ilvl w:val="0"/>
          <w:numId w:val="169"/>
        </w:numPr>
        <w:spacing w:line="360" w:lineRule="auto"/>
        <w:rPr>
          <w:rFonts w:asciiTheme="majorHAnsi" w:hAnsiTheme="majorHAnsi" w:cstheme="majorHAnsi"/>
          <w:b/>
          <w:bCs/>
          <w:sz w:val="24"/>
          <w:szCs w:val="24"/>
        </w:rPr>
      </w:pPr>
      <w:r w:rsidRPr="00A967BC">
        <w:rPr>
          <w:rFonts w:asciiTheme="majorHAnsi" w:hAnsiTheme="majorHAnsi" w:cstheme="majorHAnsi"/>
          <w:b/>
          <w:bCs/>
          <w:sz w:val="24"/>
          <w:szCs w:val="24"/>
        </w:rPr>
        <w:t>Self-Regulation Makes Everything Else Possible</w:t>
      </w:r>
    </w:p>
    <w:p w14:paraId="6010C4A9" w14:textId="4775F3AA" w:rsidR="001826C2" w:rsidRPr="00A967BC" w:rsidRDefault="001826C2" w:rsidP="00A967BC">
      <w:pPr>
        <w:ind w:left="360"/>
        <w:rPr>
          <w:rFonts w:asciiTheme="majorHAnsi" w:hAnsiTheme="majorHAnsi" w:cstheme="majorHAnsi"/>
          <w:sz w:val="24"/>
          <w:szCs w:val="24"/>
        </w:rPr>
      </w:pPr>
      <w:r w:rsidRPr="00A967BC">
        <w:rPr>
          <w:rFonts w:asciiTheme="majorHAnsi" w:hAnsiTheme="majorHAnsi" w:cstheme="majorHAnsi"/>
          <w:sz w:val="24"/>
          <w:szCs w:val="24"/>
        </w:rPr>
        <w:t xml:space="preserve">The natural response to rejection or discomfort is defensive and reactive. Growth comes from </w:t>
      </w:r>
      <w:r w:rsidR="00812815" w:rsidRPr="00A967BC">
        <w:rPr>
          <w:rFonts w:asciiTheme="majorHAnsi" w:hAnsiTheme="majorHAnsi" w:cstheme="majorHAnsi"/>
          <w:sz w:val="24"/>
          <w:szCs w:val="24"/>
        </w:rPr>
        <w:t xml:space="preserve">reflection; </w:t>
      </w:r>
      <w:r w:rsidRPr="00A967BC">
        <w:rPr>
          <w:rFonts w:asciiTheme="majorHAnsi" w:hAnsiTheme="majorHAnsi" w:cstheme="majorHAnsi"/>
          <w:sz w:val="24"/>
          <w:szCs w:val="24"/>
        </w:rPr>
        <w:t xml:space="preserve">the willingness to </w:t>
      </w:r>
      <w:r w:rsidR="00812815" w:rsidRPr="00A967BC">
        <w:rPr>
          <w:rFonts w:asciiTheme="majorHAnsi" w:hAnsiTheme="majorHAnsi" w:cstheme="majorHAnsi"/>
          <w:sz w:val="24"/>
          <w:szCs w:val="24"/>
        </w:rPr>
        <w:t>pause</w:t>
      </w:r>
      <w:r w:rsidRPr="00A967BC">
        <w:rPr>
          <w:rFonts w:asciiTheme="majorHAnsi" w:hAnsiTheme="majorHAnsi" w:cstheme="majorHAnsi"/>
          <w:sz w:val="24"/>
          <w:szCs w:val="24"/>
        </w:rPr>
        <w:t xml:space="preserve"> before acting, to choose a response instead of being hijacked by one.</w:t>
      </w:r>
    </w:p>
    <w:p w14:paraId="3C3DCBCD" w14:textId="77777777" w:rsidR="001826C2" w:rsidRDefault="001826C2" w:rsidP="001826C2">
      <w:pPr>
        <w:jc w:val="center"/>
        <w:rPr>
          <w:rFonts w:asciiTheme="majorHAnsi" w:hAnsiTheme="majorHAnsi" w:cstheme="majorHAnsi"/>
          <w:b/>
          <w:sz w:val="44"/>
          <w:szCs w:val="44"/>
        </w:rPr>
      </w:pPr>
    </w:p>
    <w:p w14:paraId="51ABBF5B" w14:textId="77777777" w:rsidR="001826C2" w:rsidRDefault="001826C2" w:rsidP="001826C2">
      <w:pPr>
        <w:jc w:val="center"/>
        <w:rPr>
          <w:rFonts w:asciiTheme="majorHAnsi" w:hAnsiTheme="majorHAnsi" w:cstheme="majorHAnsi"/>
          <w:b/>
          <w:sz w:val="44"/>
          <w:szCs w:val="44"/>
        </w:rPr>
      </w:pPr>
    </w:p>
    <w:p w14:paraId="7F7BE94B" w14:textId="77777777" w:rsidR="00A967BC" w:rsidRDefault="00A967BC">
      <w:pPr>
        <w:rPr>
          <w:rFonts w:asciiTheme="majorHAnsi" w:hAnsiTheme="majorHAnsi" w:cstheme="majorHAnsi"/>
          <w:b/>
          <w:sz w:val="44"/>
          <w:szCs w:val="44"/>
        </w:rPr>
      </w:pPr>
      <w:r>
        <w:rPr>
          <w:rFonts w:asciiTheme="majorHAnsi" w:hAnsiTheme="majorHAnsi" w:cstheme="majorHAnsi"/>
          <w:b/>
          <w:sz w:val="44"/>
          <w:szCs w:val="44"/>
        </w:rPr>
        <w:br w:type="page"/>
      </w:r>
    </w:p>
    <w:p w14:paraId="0C5DEDF5" w14:textId="4C3326E4" w:rsidR="001826C2" w:rsidRPr="00E55890" w:rsidRDefault="001826C2" w:rsidP="00A967BC">
      <w:pPr>
        <w:pBdr>
          <w:bottom w:val="single" w:sz="4" w:space="1" w:color="548DD4" w:themeColor="text2" w:themeTint="99"/>
        </w:pBdr>
        <w:jc w:val="center"/>
        <w:rPr>
          <w:rFonts w:asciiTheme="majorHAnsi" w:hAnsiTheme="majorHAnsi" w:cs="Calibri (Headings)"/>
          <w:b/>
          <w:spacing w:val="20"/>
          <w:sz w:val="44"/>
          <w:szCs w:val="44"/>
        </w:rPr>
      </w:pPr>
      <w:r w:rsidRPr="00E55890">
        <w:rPr>
          <w:rFonts w:asciiTheme="majorHAnsi" w:hAnsiTheme="majorHAnsi" w:cs="Calibri (Headings)"/>
          <w:b/>
          <w:spacing w:val="20"/>
          <w:sz w:val="44"/>
          <w:szCs w:val="44"/>
        </w:rPr>
        <w:lastRenderedPageBreak/>
        <w:t>Common Relationship Triangle</w:t>
      </w:r>
    </w:p>
    <w:p w14:paraId="0A7E85E2" w14:textId="77777777" w:rsidR="001826C2" w:rsidRPr="00E55890" w:rsidRDefault="001826C2" w:rsidP="00A967BC">
      <w:pPr>
        <w:spacing w:line="240" w:lineRule="auto"/>
        <w:rPr>
          <w:rFonts w:asciiTheme="majorHAnsi" w:hAnsiTheme="majorHAnsi" w:cstheme="majorHAnsi"/>
          <w:b/>
          <w:sz w:val="36"/>
          <w:szCs w:val="36"/>
        </w:rPr>
      </w:pPr>
    </w:p>
    <w:p w14:paraId="435DB5C5" w14:textId="77777777" w:rsidR="00A967BC" w:rsidRPr="00E55890" w:rsidRDefault="00A967BC" w:rsidP="00A967BC">
      <w:pPr>
        <w:spacing w:line="240" w:lineRule="auto"/>
        <w:rPr>
          <w:rFonts w:asciiTheme="majorHAnsi" w:hAnsiTheme="majorHAnsi" w:cstheme="majorHAnsi"/>
          <w:b/>
          <w:sz w:val="36"/>
          <w:szCs w:val="36"/>
        </w:rPr>
      </w:pPr>
    </w:p>
    <w:p w14:paraId="32E2D338" w14:textId="77777777" w:rsidR="001826C2" w:rsidRPr="001826C2" w:rsidRDefault="001826C2" w:rsidP="001826C2">
      <w:pPr>
        <w:jc w:val="center"/>
        <w:rPr>
          <w:rFonts w:asciiTheme="majorHAnsi" w:hAnsiTheme="majorHAnsi" w:cstheme="majorHAnsi"/>
          <w:b/>
          <w:sz w:val="44"/>
          <w:szCs w:val="44"/>
        </w:rPr>
      </w:pPr>
      <w:r w:rsidRPr="001826C2">
        <w:rPr>
          <w:rFonts w:asciiTheme="majorHAnsi" w:hAnsiTheme="majorHAnsi" w:cstheme="majorHAnsi"/>
          <w:b/>
          <w:noProof/>
          <w:sz w:val="44"/>
          <w:szCs w:val="44"/>
        </w:rPr>
        <w:drawing>
          <wp:inline distT="0" distB="0" distL="0" distR="0" wp14:anchorId="64A17041" wp14:editId="205C5B29">
            <wp:extent cx="4559300" cy="29684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Lst>
                    </a:blip>
                    <a:stretch>
                      <a:fillRect/>
                    </a:stretch>
                  </pic:blipFill>
                  <pic:spPr>
                    <a:xfrm>
                      <a:off x="0" y="0"/>
                      <a:ext cx="4582576" cy="2983570"/>
                    </a:xfrm>
                    <a:prstGeom prst="rect">
                      <a:avLst/>
                    </a:prstGeom>
                  </pic:spPr>
                </pic:pic>
              </a:graphicData>
            </a:graphic>
          </wp:inline>
        </w:drawing>
      </w:r>
    </w:p>
    <w:p w14:paraId="42CDD3F3" w14:textId="77777777" w:rsidR="001826C2" w:rsidRPr="00E55890" w:rsidRDefault="001826C2" w:rsidP="001826C2">
      <w:pPr>
        <w:overflowPunct w:val="0"/>
        <w:autoSpaceDE w:val="0"/>
        <w:autoSpaceDN w:val="0"/>
        <w:adjustRightInd w:val="0"/>
        <w:rPr>
          <w:rFonts w:asciiTheme="majorHAnsi" w:hAnsiTheme="majorHAnsi" w:cstheme="majorHAnsi"/>
          <w:b/>
          <w:sz w:val="40"/>
          <w:szCs w:val="40"/>
        </w:rPr>
      </w:pPr>
    </w:p>
    <w:p w14:paraId="6D48EB7D" w14:textId="5D1F953C" w:rsidR="001826C2" w:rsidRPr="00A967BC" w:rsidRDefault="001826C2" w:rsidP="00E55890">
      <w:pPr>
        <w:pStyle w:val="ListParagraph"/>
        <w:numPr>
          <w:ilvl w:val="0"/>
          <w:numId w:val="170"/>
        </w:numPr>
        <w:overflowPunct w:val="0"/>
        <w:autoSpaceDE w:val="0"/>
        <w:autoSpaceDN w:val="0"/>
        <w:adjustRightInd w:val="0"/>
        <w:rPr>
          <w:rFonts w:asciiTheme="majorHAnsi" w:hAnsiTheme="majorHAnsi" w:cstheme="majorHAnsi"/>
          <w:sz w:val="24"/>
          <w:szCs w:val="24"/>
        </w:rPr>
      </w:pPr>
      <w:r w:rsidRPr="00A967BC">
        <w:rPr>
          <w:rFonts w:asciiTheme="majorHAnsi" w:hAnsiTheme="majorHAnsi" w:cstheme="majorHAnsi"/>
          <w:b/>
          <w:bCs/>
          <w:sz w:val="24"/>
          <w:szCs w:val="24"/>
        </w:rPr>
        <w:t xml:space="preserve">Tension between B and C </w:t>
      </w:r>
      <w:proofErr w:type="gramStart"/>
      <w:r w:rsidRPr="00A967BC">
        <w:rPr>
          <w:rFonts w:asciiTheme="majorHAnsi" w:hAnsiTheme="majorHAnsi" w:cstheme="majorHAnsi"/>
          <w:b/>
          <w:bCs/>
          <w:sz w:val="24"/>
          <w:szCs w:val="24"/>
        </w:rPr>
        <w:t>exceeds</w:t>
      </w:r>
      <w:proofErr w:type="gramEnd"/>
      <w:r w:rsidRPr="00A967BC">
        <w:rPr>
          <w:rFonts w:asciiTheme="majorHAnsi" w:hAnsiTheme="majorHAnsi" w:cstheme="majorHAnsi"/>
          <w:b/>
          <w:bCs/>
          <w:sz w:val="24"/>
          <w:szCs w:val="24"/>
        </w:rPr>
        <w:t xml:space="preserve"> B’s tolerance level: </w:t>
      </w:r>
      <w:r w:rsidR="00E55890">
        <w:rPr>
          <w:rFonts w:asciiTheme="majorHAnsi" w:hAnsiTheme="majorHAnsi" w:cstheme="majorHAnsi"/>
          <w:b/>
          <w:bCs/>
          <w:sz w:val="24"/>
          <w:szCs w:val="24"/>
        </w:rPr>
        <w:t xml:space="preserve"> </w:t>
      </w:r>
      <w:r w:rsidRPr="00A967BC">
        <w:rPr>
          <w:rFonts w:asciiTheme="majorHAnsi" w:hAnsiTheme="majorHAnsi" w:cstheme="majorHAnsi"/>
          <w:sz w:val="24"/>
          <w:szCs w:val="24"/>
        </w:rPr>
        <w:t>Anxiety builds between B and C, and B feels unable to manage the emotional discomfort on their own.</w:t>
      </w:r>
    </w:p>
    <w:p w14:paraId="217F0EED" w14:textId="77777777" w:rsidR="001826C2" w:rsidRPr="00A967BC" w:rsidRDefault="001826C2" w:rsidP="00E55890">
      <w:pPr>
        <w:overflowPunct w:val="0"/>
        <w:autoSpaceDE w:val="0"/>
        <w:autoSpaceDN w:val="0"/>
        <w:adjustRightInd w:val="0"/>
        <w:rPr>
          <w:rFonts w:asciiTheme="majorHAnsi" w:hAnsiTheme="majorHAnsi" w:cstheme="majorHAnsi"/>
          <w:sz w:val="24"/>
          <w:szCs w:val="24"/>
        </w:rPr>
      </w:pPr>
    </w:p>
    <w:p w14:paraId="226C5EF5" w14:textId="1FAD158F" w:rsidR="001826C2" w:rsidRPr="00A967BC" w:rsidRDefault="001826C2" w:rsidP="00E55890">
      <w:pPr>
        <w:pStyle w:val="ListParagraph"/>
        <w:numPr>
          <w:ilvl w:val="0"/>
          <w:numId w:val="170"/>
        </w:numPr>
        <w:overflowPunct w:val="0"/>
        <w:autoSpaceDE w:val="0"/>
        <w:autoSpaceDN w:val="0"/>
        <w:adjustRightInd w:val="0"/>
        <w:rPr>
          <w:rFonts w:asciiTheme="majorHAnsi" w:hAnsiTheme="majorHAnsi" w:cstheme="majorHAnsi"/>
          <w:sz w:val="24"/>
          <w:szCs w:val="24"/>
        </w:rPr>
      </w:pPr>
      <w:r w:rsidRPr="00A967BC">
        <w:rPr>
          <w:rFonts w:asciiTheme="majorHAnsi" w:hAnsiTheme="majorHAnsi" w:cstheme="majorHAnsi"/>
          <w:b/>
          <w:bCs/>
          <w:sz w:val="24"/>
          <w:szCs w:val="24"/>
        </w:rPr>
        <w:t xml:space="preserve">B recruits A as an ally: </w:t>
      </w:r>
      <w:proofErr w:type="spellStart"/>
      <w:r w:rsidRPr="00A967BC">
        <w:rPr>
          <w:rFonts w:asciiTheme="majorHAnsi" w:hAnsiTheme="majorHAnsi" w:cstheme="majorHAnsi"/>
          <w:sz w:val="24"/>
          <w:szCs w:val="24"/>
        </w:rPr>
        <w:t>T</w:t>
      </w:r>
      <w:r w:rsidR="00E55890">
        <w:rPr>
          <w:rFonts w:asciiTheme="majorHAnsi" w:hAnsiTheme="majorHAnsi" w:cstheme="majorHAnsi"/>
          <w:sz w:val="24"/>
          <w:szCs w:val="24"/>
        </w:rPr>
        <w:t xml:space="preserve"> </w:t>
      </w:r>
      <w:r w:rsidRPr="00A967BC">
        <w:rPr>
          <w:rFonts w:asciiTheme="majorHAnsi" w:hAnsiTheme="majorHAnsi" w:cstheme="majorHAnsi"/>
          <w:sz w:val="24"/>
          <w:szCs w:val="24"/>
        </w:rPr>
        <w:t>o</w:t>
      </w:r>
      <w:proofErr w:type="spellEnd"/>
      <w:r w:rsidRPr="00A967BC">
        <w:rPr>
          <w:rFonts w:asciiTheme="majorHAnsi" w:hAnsiTheme="majorHAnsi" w:cstheme="majorHAnsi"/>
          <w:sz w:val="24"/>
          <w:szCs w:val="24"/>
        </w:rPr>
        <w:t xml:space="preserve"> </w:t>
      </w:r>
      <w:proofErr w:type="gramStart"/>
      <w:r w:rsidRPr="00A967BC">
        <w:rPr>
          <w:rFonts w:asciiTheme="majorHAnsi" w:hAnsiTheme="majorHAnsi" w:cstheme="majorHAnsi"/>
          <w:sz w:val="24"/>
          <w:szCs w:val="24"/>
        </w:rPr>
        <w:t>stabilize</w:t>
      </w:r>
      <w:proofErr w:type="gramEnd"/>
      <w:r w:rsidRPr="00A967BC">
        <w:rPr>
          <w:rFonts w:asciiTheme="majorHAnsi" w:hAnsiTheme="majorHAnsi" w:cstheme="majorHAnsi"/>
          <w:sz w:val="24"/>
          <w:szCs w:val="24"/>
        </w:rPr>
        <w:t xml:space="preserve"> their emotional state, B seeks support from A, bringing A into the relational dynamic.</w:t>
      </w:r>
    </w:p>
    <w:p w14:paraId="3283B412" w14:textId="77777777" w:rsidR="001826C2" w:rsidRPr="00A967BC" w:rsidRDefault="001826C2" w:rsidP="00E55890">
      <w:pPr>
        <w:pStyle w:val="ListParagraph"/>
        <w:overflowPunct w:val="0"/>
        <w:autoSpaceDE w:val="0"/>
        <w:autoSpaceDN w:val="0"/>
        <w:adjustRightInd w:val="0"/>
        <w:ind w:left="360"/>
        <w:rPr>
          <w:rFonts w:asciiTheme="majorHAnsi" w:hAnsiTheme="majorHAnsi" w:cstheme="majorHAnsi"/>
          <w:sz w:val="24"/>
          <w:szCs w:val="24"/>
        </w:rPr>
      </w:pPr>
    </w:p>
    <w:p w14:paraId="019FF2EE" w14:textId="4E20E4F7" w:rsidR="001826C2" w:rsidRPr="00A967BC" w:rsidRDefault="001826C2" w:rsidP="00E55890">
      <w:pPr>
        <w:pStyle w:val="ListParagraph"/>
        <w:numPr>
          <w:ilvl w:val="0"/>
          <w:numId w:val="170"/>
        </w:numPr>
        <w:overflowPunct w:val="0"/>
        <w:autoSpaceDE w:val="0"/>
        <w:autoSpaceDN w:val="0"/>
        <w:adjustRightInd w:val="0"/>
        <w:rPr>
          <w:rFonts w:asciiTheme="majorHAnsi" w:hAnsiTheme="majorHAnsi" w:cstheme="majorHAnsi"/>
          <w:sz w:val="24"/>
          <w:szCs w:val="24"/>
        </w:rPr>
      </w:pPr>
      <w:r w:rsidRPr="00A967BC">
        <w:rPr>
          <w:rFonts w:asciiTheme="majorHAnsi" w:hAnsiTheme="majorHAnsi" w:cstheme="majorHAnsi"/>
          <w:b/>
          <w:bCs/>
          <w:sz w:val="24"/>
          <w:szCs w:val="24"/>
        </w:rPr>
        <w:t xml:space="preserve">B frames C as the problem to A: </w:t>
      </w:r>
      <w:r w:rsidR="00E55890">
        <w:rPr>
          <w:rFonts w:asciiTheme="majorHAnsi" w:hAnsiTheme="majorHAnsi" w:cstheme="majorHAnsi"/>
          <w:b/>
          <w:bCs/>
          <w:sz w:val="24"/>
          <w:szCs w:val="24"/>
        </w:rPr>
        <w:t xml:space="preserve"> </w:t>
      </w:r>
      <w:r w:rsidRPr="00A967BC">
        <w:rPr>
          <w:rFonts w:asciiTheme="majorHAnsi" w:hAnsiTheme="majorHAnsi" w:cstheme="majorHAnsi"/>
          <w:sz w:val="24"/>
          <w:szCs w:val="24"/>
        </w:rPr>
        <w:t>To justify their discomfort and seek validation, B tells A that C is the source of the tension, shifting responsibility away from B.</w:t>
      </w:r>
    </w:p>
    <w:p w14:paraId="70374683" w14:textId="77777777" w:rsidR="001826C2" w:rsidRPr="00A967BC" w:rsidRDefault="001826C2" w:rsidP="00E55890">
      <w:pPr>
        <w:pStyle w:val="ListParagraph"/>
        <w:overflowPunct w:val="0"/>
        <w:autoSpaceDE w:val="0"/>
        <w:autoSpaceDN w:val="0"/>
        <w:adjustRightInd w:val="0"/>
        <w:ind w:left="360"/>
        <w:rPr>
          <w:rFonts w:asciiTheme="majorHAnsi" w:hAnsiTheme="majorHAnsi" w:cstheme="majorHAnsi"/>
          <w:sz w:val="24"/>
          <w:szCs w:val="24"/>
        </w:rPr>
      </w:pPr>
    </w:p>
    <w:p w14:paraId="1398F652" w14:textId="5EFCC5A6" w:rsidR="001826C2" w:rsidRPr="00A967BC" w:rsidRDefault="001826C2" w:rsidP="00E55890">
      <w:pPr>
        <w:pStyle w:val="ListParagraph"/>
        <w:numPr>
          <w:ilvl w:val="0"/>
          <w:numId w:val="170"/>
        </w:numPr>
        <w:overflowPunct w:val="0"/>
        <w:autoSpaceDE w:val="0"/>
        <w:autoSpaceDN w:val="0"/>
        <w:adjustRightInd w:val="0"/>
        <w:rPr>
          <w:rFonts w:asciiTheme="majorHAnsi" w:hAnsiTheme="majorHAnsi" w:cstheme="majorHAnsi"/>
          <w:sz w:val="24"/>
          <w:szCs w:val="24"/>
        </w:rPr>
      </w:pPr>
      <w:r w:rsidRPr="00A967BC">
        <w:rPr>
          <w:rFonts w:asciiTheme="majorHAnsi" w:hAnsiTheme="majorHAnsi" w:cstheme="majorHAnsi"/>
          <w:b/>
          <w:bCs/>
          <w:sz w:val="24"/>
          <w:szCs w:val="24"/>
        </w:rPr>
        <w:t xml:space="preserve">The instinctual drive for emotional closeness pressures A to align with B: </w:t>
      </w:r>
      <w:r w:rsidR="00E55890">
        <w:rPr>
          <w:rFonts w:asciiTheme="majorHAnsi" w:hAnsiTheme="majorHAnsi" w:cstheme="majorHAnsi"/>
          <w:b/>
          <w:bCs/>
          <w:sz w:val="24"/>
          <w:szCs w:val="24"/>
        </w:rPr>
        <w:t xml:space="preserve"> </w:t>
      </w:r>
      <w:r w:rsidRPr="00A967BC">
        <w:rPr>
          <w:rFonts w:asciiTheme="majorHAnsi" w:hAnsiTheme="majorHAnsi" w:cstheme="majorHAnsi"/>
          <w:sz w:val="24"/>
          <w:szCs w:val="24"/>
        </w:rPr>
        <w:t>A feels natural pressure to maintain harmony and connection with B, leading them to agree – consciously or unconsciously – that C is the problem.</w:t>
      </w:r>
    </w:p>
    <w:p w14:paraId="6E2E6800" w14:textId="77777777" w:rsidR="001826C2" w:rsidRPr="00A967BC" w:rsidRDefault="001826C2" w:rsidP="00E55890">
      <w:pPr>
        <w:overflowPunct w:val="0"/>
        <w:autoSpaceDE w:val="0"/>
        <w:autoSpaceDN w:val="0"/>
        <w:adjustRightInd w:val="0"/>
        <w:rPr>
          <w:rFonts w:asciiTheme="majorHAnsi" w:hAnsiTheme="majorHAnsi" w:cstheme="majorHAnsi"/>
          <w:sz w:val="24"/>
          <w:szCs w:val="24"/>
        </w:rPr>
      </w:pPr>
    </w:p>
    <w:p w14:paraId="0558BB65" w14:textId="22375D0E" w:rsidR="001826C2" w:rsidRPr="00A967BC" w:rsidRDefault="001826C2" w:rsidP="00E55890">
      <w:pPr>
        <w:pStyle w:val="ListParagraph"/>
        <w:numPr>
          <w:ilvl w:val="0"/>
          <w:numId w:val="170"/>
        </w:numPr>
        <w:overflowPunct w:val="0"/>
        <w:autoSpaceDE w:val="0"/>
        <w:autoSpaceDN w:val="0"/>
        <w:adjustRightInd w:val="0"/>
        <w:rPr>
          <w:rFonts w:asciiTheme="majorHAnsi" w:hAnsiTheme="majorHAnsi" w:cstheme="majorHAnsi"/>
          <w:sz w:val="24"/>
          <w:szCs w:val="24"/>
        </w:rPr>
      </w:pPr>
      <w:r w:rsidRPr="00A967BC">
        <w:rPr>
          <w:rFonts w:asciiTheme="majorHAnsi" w:hAnsiTheme="majorHAnsi" w:cstheme="majorHAnsi"/>
          <w:b/>
          <w:bCs/>
          <w:sz w:val="24"/>
          <w:szCs w:val="24"/>
        </w:rPr>
        <w:t xml:space="preserve">If A aligns with B, the triangle solidifies: </w:t>
      </w:r>
      <w:r w:rsidR="00E55890">
        <w:rPr>
          <w:rFonts w:asciiTheme="majorHAnsi" w:hAnsiTheme="majorHAnsi" w:cstheme="majorHAnsi"/>
          <w:b/>
          <w:bCs/>
          <w:sz w:val="24"/>
          <w:szCs w:val="24"/>
        </w:rPr>
        <w:t xml:space="preserve"> </w:t>
      </w:r>
      <w:r w:rsidRPr="00A967BC">
        <w:rPr>
          <w:rFonts w:asciiTheme="majorHAnsi" w:hAnsiTheme="majorHAnsi" w:cstheme="majorHAnsi"/>
          <w:sz w:val="24"/>
          <w:szCs w:val="24"/>
        </w:rPr>
        <w:t>A and B form an emotionally comfortable alignment, with B avoiding responsibility for their part in the tension and C being marginalized as the "problem."</w:t>
      </w:r>
    </w:p>
    <w:p w14:paraId="496CD10D" w14:textId="22B8AA16" w:rsidR="001826C2" w:rsidRPr="00E55890" w:rsidRDefault="001826C2" w:rsidP="00E55890">
      <w:pPr>
        <w:pBdr>
          <w:bottom w:val="single" w:sz="4" w:space="1" w:color="548DD4" w:themeColor="text2" w:themeTint="99"/>
        </w:pBdr>
        <w:jc w:val="center"/>
        <w:rPr>
          <w:rFonts w:asciiTheme="majorHAnsi" w:hAnsiTheme="majorHAnsi" w:cs="Calibri (Headings)"/>
          <w:b/>
          <w:bCs/>
          <w:spacing w:val="20"/>
          <w:sz w:val="44"/>
          <w:szCs w:val="44"/>
        </w:rPr>
      </w:pPr>
      <w:r w:rsidRPr="00E55890">
        <w:rPr>
          <w:rFonts w:asciiTheme="majorHAnsi" w:hAnsiTheme="majorHAnsi" w:cs="Calibri (Headings)"/>
          <w:b/>
          <w:bCs/>
          <w:spacing w:val="20"/>
          <w:sz w:val="44"/>
          <w:szCs w:val="44"/>
        </w:rPr>
        <w:lastRenderedPageBreak/>
        <w:t>Getting “Caught” In Triangles</w:t>
      </w:r>
    </w:p>
    <w:p w14:paraId="6E9CCC24" w14:textId="77777777" w:rsidR="001826C2" w:rsidRPr="00E55890" w:rsidRDefault="001826C2" w:rsidP="00E55890">
      <w:pPr>
        <w:spacing w:line="240" w:lineRule="auto"/>
        <w:jc w:val="center"/>
        <w:rPr>
          <w:rFonts w:asciiTheme="majorHAnsi" w:hAnsiTheme="majorHAnsi" w:cstheme="majorHAnsi"/>
          <w:sz w:val="44"/>
          <w:szCs w:val="44"/>
        </w:rPr>
      </w:pPr>
    </w:p>
    <w:p w14:paraId="10507AEA" w14:textId="77777777" w:rsidR="001826C2" w:rsidRPr="00E55890" w:rsidRDefault="001826C2" w:rsidP="00E55890">
      <w:pPr>
        <w:spacing w:line="240" w:lineRule="auto"/>
        <w:jc w:val="center"/>
        <w:rPr>
          <w:rFonts w:asciiTheme="majorHAnsi" w:hAnsiTheme="majorHAnsi" w:cstheme="majorHAnsi"/>
          <w:sz w:val="44"/>
          <w:szCs w:val="44"/>
        </w:rPr>
      </w:pPr>
    </w:p>
    <w:p w14:paraId="7A8823F8" w14:textId="77777777" w:rsidR="001826C2" w:rsidRPr="00E55890" w:rsidRDefault="001826C2" w:rsidP="001826C2">
      <w:pPr>
        <w:rPr>
          <w:rFonts w:asciiTheme="majorHAnsi" w:hAnsiTheme="majorHAnsi" w:cstheme="majorHAnsi"/>
          <w:sz w:val="24"/>
          <w:szCs w:val="24"/>
        </w:rPr>
      </w:pPr>
      <w:r w:rsidRPr="00E55890">
        <w:rPr>
          <w:rFonts w:asciiTheme="majorHAnsi" w:hAnsiTheme="majorHAnsi" w:cstheme="majorHAnsi"/>
          <w:sz w:val="24"/>
          <w:szCs w:val="24"/>
        </w:rPr>
        <w:t>Getting caught in triangles often involves behaviors that perpetuate relational tension and prevent others from taking responsibility for their relationships. These include:</w:t>
      </w:r>
    </w:p>
    <w:p w14:paraId="53D8CD70" w14:textId="77777777" w:rsidR="001826C2" w:rsidRPr="00E55890" w:rsidRDefault="001826C2" w:rsidP="001826C2">
      <w:pPr>
        <w:rPr>
          <w:rFonts w:asciiTheme="majorHAnsi" w:hAnsiTheme="majorHAnsi" w:cstheme="majorHAnsi"/>
          <w:sz w:val="24"/>
          <w:szCs w:val="24"/>
        </w:rPr>
      </w:pPr>
    </w:p>
    <w:p w14:paraId="3F4E34B4" w14:textId="77777777" w:rsidR="001826C2" w:rsidRPr="00E55890" w:rsidRDefault="001826C2" w:rsidP="001826C2">
      <w:pPr>
        <w:rPr>
          <w:rFonts w:asciiTheme="majorHAnsi" w:hAnsiTheme="majorHAnsi" w:cstheme="majorHAnsi"/>
          <w:sz w:val="24"/>
          <w:szCs w:val="24"/>
        </w:rPr>
      </w:pPr>
    </w:p>
    <w:p w14:paraId="3648B043"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Taking responsibility for resolving the problem between two others.</w:t>
      </w:r>
    </w:p>
    <w:p w14:paraId="1D9ED023" w14:textId="77777777" w:rsidR="001826C2" w:rsidRPr="00E55890" w:rsidRDefault="001826C2" w:rsidP="00E55890">
      <w:pPr>
        <w:ind w:left="720"/>
        <w:rPr>
          <w:rFonts w:asciiTheme="majorHAnsi" w:hAnsiTheme="majorHAnsi" w:cstheme="majorHAnsi"/>
          <w:sz w:val="24"/>
          <w:szCs w:val="24"/>
        </w:rPr>
      </w:pPr>
    </w:p>
    <w:p w14:paraId="70A3815D"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Acting as a go-between, carrying messages instead of encouraging direct communication.</w:t>
      </w:r>
    </w:p>
    <w:p w14:paraId="4BA6C4E5" w14:textId="77777777" w:rsidR="001826C2" w:rsidRPr="00E55890" w:rsidRDefault="001826C2" w:rsidP="00E55890">
      <w:pPr>
        <w:rPr>
          <w:rFonts w:asciiTheme="majorHAnsi" w:hAnsiTheme="majorHAnsi" w:cstheme="majorHAnsi"/>
          <w:sz w:val="24"/>
          <w:szCs w:val="24"/>
        </w:rPr>
      </w:pPr>
    </w:p>
    <w:p w14:paraId="57DC659F"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Trying to protect others from discomfort, denying them opportunities for growth.</w:t>
      </w:r>
    </w:p>
    <w:p w14:paraId="3D337C33" w14:textId="77777777" w:rsidR="001826C2" w:rsidRPr="00E55890" w:rsidRDefault="001826C2" w:rsidP="00E55890">
      <w:pPr>
        <w:ind w:left="720"/>
        <w:rPr>
          <w:rFonts w:asciiTheme="majorHAnsi" w:hAnsiTheme="majorHAnsi" w:cstheme="majorHAnsi"/>
          <w:sz w:val="24"/>
          <w:szCs w:val="24"/>
        </w:rPr>
      </w:pPr>
    </w:p>
    <w:p w14:paraId="7B307888"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Lacking confidence in others’ ability to navigate their own relationships.</w:t>
      </w:r>
    </w:p>
    <w:p w14:paraId="0D8CE89A" w14:textId="77777777" w:rsidR="001826C2" w:rsidRPr="00E55890" w:rsidRDefault="001826C2" w:rsidP="00E55890">
      <w:pPr>
        <w:rPr>
          <w:rFonts w:asciiTheme="majorHAnsi" w:hAnsiTheme="majorHAnsi" w:cstheme="majorHAnsi"/>
          <w:sz w:val="24"/>
          <w:szCs w:val="24"/>
        </w:rPr>
      </w:pPr>
    </w:p>
    <w:p w14:paraId="71C424B3"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Attempting to force harmony by trying to get others to like each other.</w:t>
      </w:r>
    </w:p>
    <w:p w14:paraId="0CC0CF2E" w14:textId="77777777" w:rsidR="001826C2" w:rsidRPr="00E55890" w:rsidRDefault="001826C2" w:rsidP="00E55890">
      <w:pPr>
        <w:rPr>
          <w:rFonts w:asciiTheme="majorHAnsi" w:hAnsiTheme="majorHAnsi" w:cstheme="majorHAnsi"/>
          <w:sz w:val="24"/>
          <w:szCs w:val="24"/>
        </w:rPr>
      </w:pPr>
    </w:p>
    <w:p w14:paraId="5BD8DDC4" w14:textId="226FBD2D"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 xml:space="preserve">Using </w:t>
      </w:r>
      <w:r w:rsidR="00EF6F94">
        <w:rPr>
          <w:rFonts w:asciiTheme="majorHAnsi" w:hAnsiTheme="majorHAnsi" w:cstheme="majorHAnsi"/>
          <w:sz w:val="24"/>
          <w:szCs w:val="24"/>
        </w:rPr>
        <w:t>“</w:t>
      </w:r>
      <w:r w:rsidRPr="00E55890">
        <w:rPr>
          <w:rFonts w:asciiTheme="majorHAnsi" w:hAnsiTheme="majorHAnsi" w:cstheme="majorHAnsi"/>
          <w:sz w:val="24"/>
          <w:szCs w:val="24"/>
        </w:rPr>
        <w:t>teaching</w:t>
      </w:r>
      <w:r w:rsidR="00EF6F94">
        <w:rPr>
          <w:rFonts w:asciiTheme="majorHAnsi" w:hAnsiTheme="majorHAnsi" w:cstheme="majorHAnsi"/>
          <w:sz w:val="24"/>
          <w:szCs w:val="24"/>
        </w:rPr>
        <w:t>”</w:t>
      </w:r>
      <w:r w:rsidRPr="00E55890">
        <w:rPr>
          <w:rFonts w:asciiTheme="majorHAnsi" w:hAnsiTheme="majorHAnsi" w:cstheme="majorHAnsi"/>
          <w:sz w:val="24"/>
          <w:szCs w:val="24"/>
        </w:rPr>
        <w:t xml:space="preserve"> about triangles to manage anxiety instead of addressing the underlying dynamics.</w:t>
      </w:r>
    </w:p>
    <w:p w14:paraId="29C0A20A" w14:textId="77777777" w:rsidR="001826C2" w:rsidRPr="00E55890" w:rsidRDefault="001826C2" w:rsidP="00E55890">
      <w:pPr>
        <w:rPr>
          <w:rFonts w:asciiTheme="majorHAnsi" w:hAnsiTheme="majorHAnsi" w:cstheme="majorHAnsi"/>
          <w:sz w:val="24"/>
          <w:szCs w:val="24"/>
        </w:rPr>
      </w:pPr>
    </w:p>
    <w:p w14:paraId="5E151A72" w14:textId="77777777" w:rsidR="001826C2" w:rsidRPr="00E55890" w:rsidRDefault="001826C2" w:rsidP="00E55890">
      <w:pPr>
        <w:numPr>
          <w:ilvl w:val="0"/>
          <w:numId w:val="156"/>
        </w:numPr>
        <w:rPr>
          <w:rFonts w:asciiTheme="majorHAnsi" w:hAnsiTheme="majorHAnsi" w:cstheme="majorHAnsi"/>
          <w:sz w:val="24"/>
          <w:szCs w:val="24"/>
        </w:rPr>
      </w:pPr>
      <w:r w:rsidRPr="00E55890">
        <w:rPr>
          <w:rFonts w:asciiTheme="majorHAnsi" w:hAnsiTheme="majorHAnsi" w:cstheme="majorHAnsi"/>
          <w:sz w:val="24"/>
          <w:szCs w:val="24"/>
        </w:rPr>
        <w:t>Allowing your intolerance of emotional discomfort to undermine others’ maturity and responsibility.</w:t>
      </w:r>
    </w:p>
    <w:p w14:paraId="6AA465D2" w14:textId="77777777" w:rsidR="001826C2" w:rsidRPr="001826C2" w:rsidRDefault="001826C2" w:rsidP="001826C2">
      <w:pPr>
        <w:rPr>
          <w:rFonts w:asciiTheme="majorHAnsi" w:hAnsiTheme="majorHAnsi" w:cstheme="majorHAnsi"/>
        </w:rPr>
      </w:pPr>
    </w:p>
    <w:p w14:paraId="3FE32466" w14:textId="77777777" w:rsidR="001826C2" w:rsidRPr="001826C2" w:rsidRDefault="001826C2" w:rsidP="001826C2">
      <w:pPr>
        <w:jc w:val="center"/>
        <w:rPr>
          <w:rFonts w:asciiTheme="majorHAnsi" w:hAnsiTheme="majorHAnsi" w:cstheme="majorHAnsi"/>
          <w:b/>
          <w:bCs/>
        </w:rPr>
      </w:pPr>
    </w:p>
    <w:p w14:paraId="07F8213E" w14:textId="77777777" w:rsidR="001826C2" w:rsidRPr="001826C2" w:rsidRDefault="001826C2" w:rsidP="001826C2">
      <w:pPr>
        <w:jc w:val="center"/>
        <w:rPr>
          <w:rFonts w:asciiTheme="majorHAnsi" w:hAnsiTheme="majorHAnsi" w:cstheme="majorHAnsi"/>
          <w:b/>
          <w:bCs/>
          <w:sz w:val="44"/>
          <w:szCs w:val="44"/>
        </w:rPr>
      </w:pPr>
    </w:p>
    <w:p w14:paraId="5520063D" w14:textId="77777777" w:rsidR="001826C2" w:rsidRPr="001826C2" w:rsidRDefault="001826C2" w:rsidP="001826C2">
      <w:pPr>
        <w:jc w:val="center"/>
        <w:rPr>
          <w:rFonts w:asciiTheme="majorHAnsi" w:hAnsiTheme="majorHAnsi" w:cstheme="majorHAnsi"/>
          <w:b/>
          <w:bCs/>
          <w:sz w:val="44"/>
          <w:szCs w:val="44"/>
        </w:rPr>
      </w:pPr>
    </w:p>
    <w:p w14:paraId="489C2D46" w14:textId="77777777" w:rsidR="001826C2" w:rsidRPr="001826C2" w:rsidRDefault="001826C2" w:rsidP="001826C2">
      <w:pPr>
        <w:jc w:val="center"/>
        <w:rPr>
          <w:rFonts w:asciiTheme="majorHAnsi" w:hAnsiTheme="majorHAnsi" w:cstheme="majorHAnsi"/>
          <w:b/>
          <w:bCs/>
          <w:sz w:val="44"/>
          <w:szCs w:val="44"/>
        </w:rPr>
      </w:pPr>
    </w:p>
    <w:p w14:paraId="2A81AB7A" w14:textId="77777777" w:rsidR="001826C2" w:rsidRPr="001826C2" w:rsidRDefault="001826C2" w:rsidP="001826C2">
      <w:pPr>
        <w:jc w:val="center"/>
        <w:rPr>
          <w:rFonts w:asciiTheme="majorHAnsi" w:hAnsiTheme="majorHAnsi" w:cstheme="majorHAnsi"/>
          <w:b/>
          <w:bCs/>
          <w:sz w:val="44"/>
          <w:szCs w:val="44"/>
        </w:rPr>
      </w:pPr>
    </w:p>
    <w:p w14:paraId="0BA919CD" w14:textId="77777777" w:rsidR="00E55890" w:rsidRDefault="00E55890">
      <w:pPr>
        <w:rPr>
          <w:rFonts w:asciiTheme="majorHAnsi" w:hAnsiTheme="majorHAnsi" w:cstheme="majorHAnsi"/>
          <w:b/>
          <w:bCs/>
          <w:sz w:val="44"/>
          <w:szCs w:val="44"/>
        </w:rPr>
      </w:pPr>
      <w:r>
        <w:rPr>
          <w:rFonts w:asciiTheme="majorHAnsi" w:hAnsiTheme="majorHAnsi" w:cstheme="majorHAnsi"/>
          <w:b/>
          <w:bCs/>
          <w:sz w:val="44"/>
          <w:szCs w:val="44"/>
        </w:rPr>
        <w:br w:type="page"/>
      </w:r>
    </w:p>
    <w:p w14:paraId="2F3416DF" w14:textId="3BD23E34" w:rsidR="001826C2" w:rsidRPr="00E55890" w:rsidRDefault="001826C2" w:rsidP="00E55890">
      <w:pPr>
        <w:spacing w:line="240" w:lineRule="auto"/>
        <w:jc w:val="center"/>
        <w:rPr>
          <w:rFonts w:asciiTheme="majorHAnsi" w:hAnsiTheme="majorHAnsi" w:cs="Calibri (Headings)"/>
          <w:b/>
          <w:bCs/>
          <w:spacing w:val="20"/>
          <w:sz w:val="44"/>
          <w:szCs w:val="44"/>
        </w:rPr>
      </w:pPr>
      <w:r w:rsidRPr="00E55890">
        <w:rPr>
          <w:rFonts w:asciiTheme="majorHAnsi" w:hAnsiTheme="majorHAnsi" w:cs="Calibri (Headings)"/>
          <w:b/>
          <w:bCs/>
          <w:spacing w:val="20"/>
          <w:sz w:val="44"/>
          <w:szCs w:val="44"/>
        </w:rPr>
        <w:lastRenderedPageBreak/>
        <w:t>Emotional Maturity</w:t>
      </w:r>
    </w:p>
    <w:p w14:paraId="7C5E453F" w14:textId="77777777" w:rsidR="001826C2" w:rsidRPr="00E55890" w:rsidRDefault="001826C2" w:rsidP="00E55890">
      <w:pPr>
        <w:pBdr>
          <w:bottom w:val="single" w:sz="4" w:space="1" w:color="548DD4" w:themeColor="text2" w:themeTint="99"/>
        </w:pBdr>
        <w:jc w:val="center"/>
        <w:rPr>
          <w:rFonts w:asciiTheme="majorHAnsi" w:hAnsiTheme="majorHAnsi" w:cs="Calibri (Headings)"/>
          <w:spacing w:val="20"/>
          <w:sz w:val="36"/>
          <w:szCs w:val="36"/>
        </w:rPr>
      </w:pPr>
      <w:r w:rsidRPr="00E55890">
        <w:rPr>
          <w:rFonts w:asciiTheme="majorHAnsi" w:hAnsiTheme="majorHAnsi" w:cs="Calibri (Headings)"/>
          <w:spacing w:val="20"/>
          <w:sz w:val="36"/>
          <w:szCs w:val="36"/>
        </w:rPr>
        <w:t>Modifying the Emotional Pressure of the Triangle</w:t>
      </w:r>
    </w:p>
    <w:p w14:paraId="479372BB" w14:textId="2394F7A7" w:rsidR="001826C2" w:rsidRPr="001826C2" w:rsidRDefault="001826C2" w:rsidP="00E55890">
      <w:pPr>
        <w:spacing w:line="240" w:lineRule="auto"/>
        <w:jc w:val="center"/>
        <w:rPr>
          <w:rFonts w:asciiTheme="majorHAnsi" w:hAnsiTheme="majorHAnsi" w:cstheme="majorHAnsi"/>
          <w:b/>
          <w:bCs/>
          <w:sz w:val="44"/>
          <w:szCs w:val="44"/>
        </w:rPr>
      </w:pPr>
    </w:p>
    <w:p w14:paraId="7EA538AF" w14:textId="77777777" w:rsidR="001826C2" w:rsidRPr="001826C2" w:rsidRDefault="001826C2" w:rsidP="00E55890">
      <w:pPr>
        <w:spacing w:line="240" w:lineRule="auto"/>
        <w:jc w:val="center"/>
        <w:rPr>
          <w:rFonts w:asciiTheme="majorHAnsi" w:hAnsiTheme="majorHAnsi" w:cstheme="majorHAnsi"/>
          <w:b/>
          <w:bCs/>
          <w:sz w:val="44"/>
          <w:szCs w:val="44"/>
        </w:rPr>
      </w:pPr>
    </w:p>
    <w:p w14:paraId="237CA017" w14:textId="77777777" w:rsidR="001826C2" w:rsidRPr="00E55890" w:rsidRDefault="001826C2" w:rsidP="001826C2">
      <w:pPr>
        <w:rPr>
          <w:rFonts w:asciiTheme="majorHAnsi" w:hAnsiTheme="majorHAnsi" w:cstheme="majorHAnsi"/>
          <w:sz w:val="24"/>
          <w:szCs w:val="24"/>
        </w:rPr>
      </w:pPr>
      <w:r w:rsidRPr="00E55890">
        <w:rPr>
          <w:rFonts w:asciiTheme="majorHAnsi" w:hAnsiTheme="majorHAnsi" w:cstheme="majorHAnsi"/>
          <w:sz w:val="24"/>
          <w:szCs w:val="24"/>
        </w:rPr>
        <w:t>Emotional maturity involves modifying the emotional pressure of triangles through thoughtful and deliberate actions:</w:t>
      </w:r>
    </w:p>
    <w:p w14:paraId="7F165869" w14:textId="77777777" w:rsidR="001826C2" w:rsidRPr="001826C2" w:rsidRDefault="001826C2" w:rsidP="001826C2">
      <w:pPr>
        <w:rPr>
          <w:rFonts w:asciiTheme="majorHAnsi" w:hAnsiTheme="majorHAnsi" w:cstheme="majorHAnsi"/>
        </w:rPr>
      </w:pPr>
    </w:p>
    <w:p w14:paraId="174AADFB" w14:textId="77777777" w:rsidR="001826C2" w:rsidRPr="001826C2" w:rsidRDefault="001826C2" w:rsidP="001826C2">
      <w:pPr>
        <w:rPr>
          <w:rFonts w:asciiTheme="majorHAnsi" w:hAnsiTheme="majorHAnsi" w:cstheme="majorHAnsi"/>
        </w:rPr>
      </w:pPr>
    </w:p>
    <w:p w14:paraId="27013726"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Maintaining neutrality and resisting the instinct to take sides.</w:t>
      </w:r>
    </w:p>
    <w:p w14:paraId="74AD72C9" w14:textId="77777777" w:rsidR="001826C2" w:rsidRPr="00E55890" w:rsidRDefault="001826C2" w:rsidP="00E55890">
      <w:pPr>
        <w:pStyle w:val="ListParagraph"/>
        <w:rPr>
          <w:rFonts w:asciiTheme="majorHAnsi" w:hAnsiTheme="majorHAnsi" w:cstheme="majorHAnsi"/>
          <w:sz w:val="24"/>
          <w:szCs w:val="24"/>
        </w:rPr>
      </w:pPr>
    </w:p>
    <w:p w14:paraId="3D197BE3"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Observing relational dynamics broadly, avoiding blame or scapegoating.</w:t>
      </w:r>
    </w:p>
    <w:p w14:paraId="15B2787A" w14:textId="77777777" w:rsidR="001826C2" w:rsidRPr="00E55890" w:rsidRDefault="001826C2" w:rsidP="00E55890">
      <w:pPr>
        <w:rPr>
          <w:rFonts w:asciiTheme="majorHAnsi" w:hAnsiTheme="majorHAnsi" w:cstheme="majorHAnsi"/>
          <w:sz w:val="24"/>
          <w:szCs w:val="24"/>
        </w:rPr>
      </w:pPr>
    </w:p>
    <w:p w14:paraId="7AC49EF5"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Developing the capacity to remain in an outside position without feeling threatened or pressured to align.</w:t>
      </w:r>
    </w:p>
    <w:p w14:paraId="64131783" w14:textId="77777777" w:rsidR="001826C2" w:rsidRPr="00E55890" w:rsidRDefault="001826C2" w:rsidP="00E55890">
      <w:pPr>
        <w:rPr>
          <w:rFonts w:asciiTheme="majorHAnsi" w:hAnsiTheme="majorHAnsi" w:cstheme="majorHAnsi"/>
          <w:sz w:val="24"/>
          <w:szCs w:val="24"/>
        </w:rPr>
      </w:pPr>
    </w:p>
    <w:p w14:paraId="4B79D5D4"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Normalizing rejection as a natural part of relationships and managing it without reactivity.</w:t>
      </w:r>
    </w:p>
    <w:p w14:paraId="1C0D0CAB" w14:textId="77777777" w:rsidR="001826C2" w:rsidRPr="00E55890" w:rsidRDefault="001826C2" w:rsidP="00E55890">
      <w:pPr>
        <w:rPr>
          <w:rFonts w:asciiTheme="majorHAnsi" w:hAnsiTheme="majorHAnsi" w:cstheme="majorHAnsi"/>
          <w:sz w:val="24"/>
          <w:szCs w:val="24"/>
        </w:rPr>
      </w:pPr>
    </w:p>
    <w:p w14:paraId="3BABD01E"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Viewing yourself and others with realistic compassion, recognizing shared humanity.</w:t>
      </w:r>
    </w:p>
    <w:p w14:paraId="495BDA20" w14:textId="77777777" w:rsidR="001826C2" w:rsidRPr="00E55890" w:rsidRDefault="001826C2" w:rsidP="00E55890">
      <w:pPr>
        <w:rPr>
          <w:rFonts w:asciiTheme="majorHAnsi" w:hAnsiTheme="majorHAnsi" w:cstheme="majorHAnsi"/>
          <w:sz w:val="24"/>
          <w:szCs w:val="24"/>
        </w:rPr>
      </w:pPr>
    </w:p>
    <w:p w14:paraId="63CBE58C"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Building direct, one-on-one relationships that are not governed by third parties, while staying emotionally connected to both sides of the triangle.</w:t>
      </w:r>
    </w:p>
    <w:p w14:paraId="20322997" w14:textId="77777777" w:rsidR="001826C2" w:rsidRPr="00E55890" w:rsidRDefault="001826C2" w:rsidP="00E55890">
      <w:pPr>
        <w:rPr>
          <w:rFonts w:asciiTheme="majorHAnsi" w:hAnsiTheme="majorHAnsi" w:cstheme="majorHAnsi"/>
          <w:sz w:val="24"/>
          <w:szCs w:val="24"/>
        </w:rPr>
      </w:pPr>
    </w:p>
    <w:p w14:paraId="3F7257C1" w14:textId="77777777" w:rsidR="001826C2" w:rsidRPr="00E55890" w:rsidRDefault="001826C2" w:rsidP="00E55890">
      <w:pPr>
        <w:pStyle w:val="ListParagraph"/>
        <w:numPr>
          <w:ilvl w:val="0"/>
          <w:numId w:val="157"/>
        </w:numPr>
        <w:rPr>
          <w:rFonts w:asciiTheme="majorHAnsi" w:hAnsiTheme="majorHAnsi" w:cstheme="majorHAnsi"/>
          <w:sz w:val="24"/>
          <w:szCs w:val="24"/>
        </w:rPr>
      </w:pPr>
      <w:r w:rsidRPr="00E55890">
        <w:rPr>
          <w:rFonts w:asciiTheme="majorHAnsi" w:hAnsiTheme="majorHAnsi" w:cstheme="majorHAnsi"/>
          <w:sz w:val="24"/>
          <w:szCs w:val="24"/>
        </w:rPr>
        <w:t>Cultivating the ability to work and live closely and cooperatively, balancing individuality with connection.</w:t>
      </w:r>
    </w:p>
    <w:p w14:paraId="209D4F0C" w14:textId="77777777" w:rsidR="001826C2" w:rsidRDefault="001826C2" w:rsidP="001826C2">
      <w:pPr>
        <w:jc w:val="center"/>
        <w:rPr>
          <w:rFonts w:cstheme="minorHAnsi"/>
          <w:b/>
          <w:bCs/>
          <w:sz w:val="44"/>
          <w:szCs w:val="44"/>
        </w:rPr>
      </w:pPr>
    </w:p>
    <w:p w14:paraId="310326C1" w14:textId="77777777" w:rsidR="001826C2" w:rsidRDefault="001826C2" w:rsidP="00023C21">
      <w:pPr>
        <w:pBdr>
          <w:bottom w:val="single" w:sz="4" w:space="1" w:color="548DD4" w:themeColor="text2" w:themeTint="99"/>
        </w:pBdr>
        <w:jc w:val="center"/>
        <w:rPr>
          <w:rFonts w:asciiTheme="majorHAnsi" w:eastAsia="Calibri" w:hAnsiTheme="majorHAnsi" w:cstheme="majorHAnsi"/>
          <w:b/>
          <w:spacing w:val="20"/>
          <w:sz w:val="44"/>
          <w:szCs w:val="44"/>
          <w:lang w:val="en"/>
        </w:rPr>
      </w:pPr>
    </w:p>
    <w:p w14:paraId="51DB6F13" w14:textId="77777777" w:rsidR="001826C2" w:rsidRDefault="001826C2" w:rsidP="00023C21">
      <w:pPr>
        <w:pBdr>
          <w:bottom w:val="single" w:sz="4" w:space="1" w:color="548DD4" w:themeColor="text2" w:themeTint="99"/>
        </w:pBdr>
        <w:jc w:val="center"/>
        <w:rPr>
          <w:rFonts w:asciiTheme="majorHAnsi" w:eastAsia="Calibri" w:hAnsiTheme="majorHAnsi" w:cstheme="majorHAnsi"/>
          <w:b/>
          <w:spacing w:val="20"/>
          <w:sz w:val="44"/>
          <w:szCs w:val="44"/>
          <w:lang w:val="en"/>
        </w:rPr>
      </w:pPr>
    </w:p>
    <w:p w14:paraId="5D914428" w14:textId="77777777" w:rsidR="001826C2" w:rsidRDefault="001826C2" w:rsidP="00023C21">
      <w:pPr>
        <w:pBdr>
          <w:bottom w:val="single" w:sz="4" w:space="1" w:color="548DD4" w:themeColor="text2" w:themeTint="99"/>
        </w:pBdr>
        <w:jc w:val="center"/>
        <w:rPr>
          <w:rFonts w:asciiTheme="majorHAnsi" w:eastAsia="Calibri" w:hAnsiTheme="majorHAnsi" w:cstheme="majorHAnsi"/>
          <w:b/>
          <w:spacing w:val="20"/>
          <w:sz w:val="44"/>
          <w:szCs w:val="44"/>
          <w:lang w:val="en"/>
        </w:rPr>
      </w:pPr>
    </w:p>
    <w:p w14:paraId="31C9CD37" w14:textId="77777777" w:rsidR="001826C2" w:rsidRDefault="001826C2" w:rsidP="00023C21">
      <w:pPr>
        <w:pBdr>
          <w:bottom w:val="single" w:sz="4" w:space="1" w:color="548DD4" w:themeColor="text2" w:themeTint="99"/>
        </w:pBdr>
        <w:jc w:val="center"/>
        <w:rPr>
          <w:rFonts w:asciiTheme="majorHAnsi" w:eastAsia="Calibri" w:hAnsiTheme="majorHAnsi" w:cstheme="majorHAnsi"/>
          <w:b/>
          <w:spacing w:val="20"/>
          <w:sz w:val="44"/>
          <w:szCs w:val="44"/>
          <w:lang w:val="en"/>
        </w:rPr>
      </w:pPr>
    </w:p>
    <w:p w14:paraId="60396126" w14:textId="27D15C46" w:rsidR="00C31F1E" w:rsidRPr="00C31F1E" w:rsidRDefault="005D2B4A" w:rsidP="00E55890">
      <w:pPr>
        <w:pBdr>
          <w:bottom w:val="single" w:sz="4" w:space="1" w:color="548DD4" w:themeColor="text2" w:themeTint="99"/>
        </w:pBd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lastRenderedPageBreak/>
        <w:t>The Importance of Coachability</w:t>
      </w:r>
    </w:p>
    <w:p w14:paraId="0079EB02" w14:textId="77777777" w:rsidR="00C31F1E" w:rsidRDefault="00C31F1E" w:rsidP="00912F44">
      <w:pPr>
        <w:pStyle w:val="Heading2"/>
        <w:spacing w:before="0" w:line="240" w:lineRule="auto"/>
        <w:jc w:val="center"/>
        <w:rPr>
          <w:rFonts w:cstheme="majorHAnsi"/>
          <w:i/>
          <w:iCs/>
          <w:sz w:val="44"/>
          <w:szCs w:val="44"/>
        </w:rPr>
      </w:pPr>
    </w:p>
    <w:p w14:paraId="10A4912A" w14:textId="77777777" w:rsidR="00E949C5" w:rsidRPr="00912F44" w:rsidRDefault="00E949C5" w:rsidP="00912F44">
      <w:pPr>
        <w:spacing w:line="240" w:lineRule="auto"/>
        <w:rPr>
          <w:sz w:val="44"/>
          <w:szCs w:val="44"/>
        </w:rPr>
      </w:pPr>
    </w:p>
    <w:p w14:paraId="397B8639" w14:textId="2D4027EB" w:rsidR="005D2B4A" w:rsidRPr="00E949C5" w:rsidRDefault="005D2B4A" w:rsidP="00E949C5">
      <w:pPr>
        <w:rPr>
          <w:rFonts w:asciiTheme="majorHAnsi" w:eastAsiaTheme="majorEastAsia" w:hAnsiTheme="majorHAnsi" w:cstheme="majorHAnsi"/>
          <w:sz w:val="24"/>
          <w:szCs w:val="24"/>
        </w:rPr>
      </w:pPr>
      <w:r w:rsidRPr="00E949C5">
        <w:rPr>
          <w:rFonts w:asciiTheme="majorHAnsi" w:eastAsiaTheme="majorEastAsia" w:hAnsiTheme="majorHAnsi" w:cstheme="majorHAnsi"/>
          <w:sz w:val="24"/>
          <w:szCs w:val="24"/>
        </w:rPr>
        <w:t>Not everyone benefits from coaching. The goal is to only coach individuals who are coachable; not to convince the unconvinced, and not to drag anyone toward their own development.</w:t>
      </w:r>
    </w:p>
    <w:p w14:paraId="19B3C6E1" w14:textId="77777777" w:rsidR="005D2B4A" w:rsidRPr="00E949C5" w:rsidRDefault="005D2B4A" w:rsidP="0073127D">
      <w:pPr>
        <w:spacing w:line="360" w:lineRule="auto"/>
        <w:rPr>
          <w:rFonts w:asciiTheme="majorHAnsi" w:eastAsiaTheme="majorEastAsia" w:hAnsiTheme="majorHAnsi" w:cstheme="majorHAnsi"/>
          <w:sz w:val="24"/>
          <w:szCs w:val="24"/>
        </w:rPr>
      </w:pPr>
    </w:p>
    <w:p w14:paraId="07DF86A6" w14:textId="40CF8A9C" w:rsidR="005D2B4A" w:rsidRPr="00E949C5" w:rsidRDefault="005D2B4A" w:rsidP="00E949C5">
      <w:pPr>
        <w:rPr>
          <w:rFonts w:asciiTheme="majorHAnsi" w:eastAsiaTheme="majorEastAsia" w:hAnsiTheme="majorHAnsi" w:cstheme="majorHAnsi"/>
          <w:b/>
          <w:bCs/>
          <w:sz w:val="24"/>
          <w:szCs w:val="24"/>
        </w:rPr>
      </w:pPr>
      <w:r w:rsidRPr="00E949C5">
        <w:rPr>
          <w:rFonts w:asciiTheme="majorHAnsi" w:eastAsiaTheme="majorEastAsia" w:hAnsiTheme="majorHAnsi" w:cstheme="majorHAnsi"/>
          <w:b/>
          <w:bCs/>
          <w:sz w:val="24"/>
          <w:szCs w:val="24"/>
        </w:rPr>
        <w:t>What coachability really looks like:</w:t>
      </w:r>
    </w:p>
    <w:p w14:paraId="6922861D" w14:textId="77777777" w:rsidR="005D2B4A" w:rsidRPr="00E949C5" w:rsidRDefault="005D2B4A" w:rsidP="00E949C5">
      <w:pPr>
        <w:rPr>
          <w:rFonts w:asciiTheme="majorHAnsi" w:eastAsiaTheme="majorEastAsia" w:hAnsiTheme="majorHAnsi" w:cstheme="majorHAnsi"/>
          <w:sz w:val="24"/>
          <w:szCs w:val="24"/>
        </w:rPr>
      </w:pPr>
    </w:p>
    <w:p w14:paraId="520C8749" w14:textId="502962F2" w:rsidR="005D2B4A" w:rsidRPr="00E949C5" w:rsidRDefault="005D2B4A" w:rsidP="00E949C5">
      <w:pPr>
        <w:numPr>
          <w:ilvl w:val="0"/>
          <w:numId w:val="69"/>
        </w:numPr>
        <w:spacing w:line="300" w:lineRule="auto"/>
        <w:rPr>
          <w:rFonts w:asciiTheme="majorHAnsi" w:eastAsiaTheme="majorEastAsia" w:hAnsiTheme="majorHAnsi" w:cstheme="majorHAnsi"/>
          <w:sz w:val="24"/>
          <w:szCs w:val="24"/>
        </w:rPr>
      </w:pPr>
      <w:r w:rsidRPr="00E949C5">
        <w:rPr>
          <w:rFonts w:asciiTheme="majorHAnsi" w:eastAsiaTheme="majorEastAsia" w:hAnsiTheme="majorHAnsi" w:cstheme="majorHAnsi"/>
          <w:sz w:val="24"/>
          <w:szCs w:val="24"/>
        </w:rPr>
        <w:t>A strong interest in growth</w:t>
      </w:r>
      <w:r w:rsidR="0073127D">
        <w:rPr>
          <w:rFonts w:asciiTheme="majorHAnsi" w:eastAsiaTheme="majorEastAsia" w:hAnsiTheme="majorHAnsi" w:cstheme="majorHAnsi"/>
          <w:sz w:val="24"/>
          <w:szCs w:val="24"/>
        </w:rPr>
        <w:t xml:space="preserve"> – </w:t>
      </w:r>
      <w:r w:rsidRPr="00E949C5">
        <w:rPr>
          <w:rFonts w:asciiTheme="majorHAnsi" w:eastAsiaTheme="majorEastAsia" w:hAnsiTheme="majorHAnsi" w:cstheme="majorHAnsi"/>
          <w:sz w:val="24"/>
          <w:szCs w:val="24"/>
        </w:rPr>
        <w:t>professionally and personally.</w:t>
      </w:r>
    </w:p>
    <w:p w14:paraId="6B526407" w14:textId="60CA0BC0" w:rsidR="005D2B4A" w:rsidRPr="00E949C5" w:rsidRDefault="005D2B4A" w:rsidP="00E949C5">
      <w:pPr>
        <w:numPr>
          <w:ilvl w:val="0"/>
          <w:numId w:val="69"/>
        </w:numPr>
        <w:spacing w:line="300" w:lineRule="auto"/>
        <w:rPr>
          <w:rFonts w:asciiTheme="majorHAnsi" w:eastAsiaTheme="majorEastAsia" w:hAnsiTheme="majorHAnsi" w:cstheme="majorHAnsi"/>
          <w:sz w:val="24"/>
          <w:szCs w:val="24"/>
        </w:rPr>
      </w:pPr>
      <w:r w:rsidRPr="00E949C5">
        <w:rPr>
          <w:rFonts w:asciiTheme="majorHAnsi" w:eastAsiaTheme="majorEastAsia" w:hAnsiTheme="majorHAnsi" w:cstheme="majorHAnsi"/>
          <w:sz w:val="24"/>
          <w:szCs w:val="24"/>
        </w:rPr>
        <w:t xml:space="preserve">Willingness to look at one's own contribution </w:t>
      </w:r>
      <w:r w:rsidR="00314FC0" w:rsidRPr="00E949C5">
        <w:rPr>
          <w:rFonts w:asciiTheme="majorHAnsi" w:eastAsiaTheme="majorEastAsia" w:hAnsiTheme="majorHAnsi" w:cstheme="majorHAnsi"/>
          <w:sz w:val="24"/>
          <w:szCs w:val="24"/>
        </w:rPr>
        <w:t>– responsibility before blame.</w:t>
      </w:r>
    </w:p>
    <w:p w14:paraId="52D43FDA" w14:textId="76F40DD5" w:rsidR="005D2B4A" w:rsidRPr="00E949C5" w:rsidRDefault="009D2A8F" w:rsidP="00E949C5">
      <w:pPr>
        <w:numPr>
          <w:ilvl w:val="0"/>
          <w:numId w:val="69"/>
        </w:numPr>
        <w:spacing w:line="300" w:lineRule="auto"/>
        <w:rPr>
          <w:rFonts w:asciiTheme="majorHAnsi" w:eastAsiaTheme="majorEastAsia" w:hAnsiTheme="majorHAnsi" w:cstheme="majorHAnsi"/>
          <w:sz w:val="24"/>
          <w:szCs w:val="24"/>
        </w:rPr>
      </w:pPr>
      <w:r w:rsidRPr="002908DE">
        <w:rPr>
          <w:rFonts w:asciiTheme="majorHAnsi" w:eastAsiaTheme="majorEastAsia" w:hAnsiTheme="majorHAnsi" w:cstheme="majorHAnsi"/>
          <w:sz w:val="24"/>
          <w:szCs w:val="24"/>
        </w:rPr>
        <w:t>Openness</w:t>
      </w:r>
      <w:r w:rsidR="005D2B4A" w:rsidRPr="002908DE">
        <w:rPr>
          <w:rFonts w:asciiTheme="majorHAnsi" w:eastAsiaTheme="majorEastAsia" w:hAnsiTheme="majorHAnsi" w:cstheme="majorHAnsi"/>
          <w:sz w:val="24"/>
          <w:szCs w:val="24"/>
        </w:rPr>
        <w:t xml:space="preserve"> </w:t>
      </w:r>
      <w:r w:rsidR="005D2B4A" w:rsidRPr="00E949C5">
        <w:rPr>
          <w:rFonts w:asciiTheme="majorHAnsi" w:eastAsiaTheme="majorEastAsia" w:hAnsiTheme="majorHAnsi" w:cstheme="majorHAnsi"/>
          <w:sz w:val="24"/>
          <w:szCs w:val="24"/>
        </w:rPr>
        <w:t>to being challenged</w:t>
      </w:r>
      <w:r w:rsidR="002908DE">
        <w:rPr>
          <w:rFonts w:asciiTheme="majorHAnsi" w:eastAsiaTheme="majorEastAsia" w:hAnsiTheme="majorHAnsi" w:cstheme="majorHAnsi"/>
          <w:sz w:val="24"/>
          <w:szCs w:val="24"/>
        </w:rPr>
        <w:t>;</w:t>
      </w:r>
      <w:r w:rsidR="005D2B4A" w:rsidRPr="00E949C5">
        <w:rPr>
          <w:rFonts w:asciiTheme="majorHAnsi" w:eastAsiaTheme="majorEastAsia" w:hAnsiTheme="majorHAnsi" w:cstheme="majorHAnsi"/>
          <w:sz w:val="24"/>
          <w:szCs w:val="24"/>
        </w:rPr>
        <w:t xml:space="preserve"> not just </w:t>
      </w:r>
      <w:proofErr w:type="gramStart"/>
      <w:r>
        <w:rPr>
          <w:rFonts w:asciiTheme="majorHAnsi" w:eastAsiaTheme="majorEastAsia" w:hAnsiTheme="majorHAnsi" w:cstheme="majorHAnsi"/>
          <w:sz w:val="24"/>
          <w:szCs w:val="24"/>
        </w:rPr>
        <w:t>t</w:t>
      </w:r>
      <w:r w:rsidR="005D2B4A" w:rsidRPr="00E949C5">
        <w:rPr>
          <w:rFonts w:asciiTheme="majorHAnsi" w:eastAsiaTheme="majorEastAsia" w:hAnsiTheme="majorHAnsi" w:cstheme="majorHAnsi"/>
          <w:sz w:val="24"/>
          <w:szCs w:val="24"/>
        </w:rPr>
        <w:t>olerant</w:t>
      </w:r>
      <w:r w:rsidR="002908DE">
        <w:rPr>
          <w:rFonts w:asciiTheme="majorHAnsi" w:eastAsiaTheme="majorEastAsia" w:hAnsiTheme="majorHAnsi" w:cstheme="majorHAnsi"/>
          <w:sz w:val="24"/>
          <w:szCs w:val="24"/>
        </w:rPr>
        <w:t xml:space="preserve">, </w:t>
      </w:r>
      <w:r w:rsidR="005D2B4A" w:rsidRPr="00E949C5">
        <w:rPr>
          <w:rFonts w:asciiTheme="majorHAnsi" w:eastAsiaTheme="majorEastAsia" w:hAnsiTheme="majorHAnsi" w:cstheme="majorHAnsi"/>
          <w:sz w:val="24"/>
          <w:szCs w:val="24"/>
        </w:rPr>
        <w:t>but</w:t>
      </w:r>
      <w:proofErr w:type="gramEnd"/>
      <w:r w:rsidR="005D2B4A" w:rsidRPr="00E949C5">
        <w:rPr>
          <w:rFonts w:asciiTheme="majorHAnsi" w:eastAsiaTheme="majorEastAsia" w:hAnsiTheme="majorHAnsi" w:cstheme="majorHAnsi"/>
          <w:sz w:val="24"/>
          <w:szCs w:val="24"/>
        </w:rPr>
        <w:t xml:space="preserve"> </w:t>
      </w:r>
      <w:r w:rsidR="002908DE">
        <w:rPr>
          <w:rFonts w:asciiTheme="majorHAnsi" w:eastAsiaTheme="majorEastAsia" w:hAnsiTheme="majorHAnsi" w:cstheme="majorHAnsi"/>
          <w:sz w:val="24"/>
          <w:szCs w:val="24"/>
        </w:rPr>
        <w:t>seeking it.</w:t>
      </w:r>
    </w:p>
    <w:p w14:paraId="33A269D5" w14:textId="79258650" w:rsidR="005D2B4A" w:rsidRPr="00E949C5" w:rsidRDefault="005D2B4A" w:rsidP="00E949C5">
      <w:pPr>
        <w:numPr>
          <w:ilvl w:val="0"/>
          <w:numId w:val="69"/>
        </w:numPr>
        <w:spacing w:line="300" w:lineRule="auto"/>
        <w:rPr>
          <w:rFonts w:asciiTheme="majorHAnsi" w:eastAsiaTheme="majorEastAsia" w:hAnsiTheme="majorHAnsi" w:cstheme="majorHAnsi"/>
          <w:sz w:val="24"/>
          <w:szCs w:val="24"/>
        </w:rPr>
      </w:pPr>
      <w:r w:rsidRPr="002908DE">
        <w:rPr>
          <w:rFonts w:asciiTheme="majorHAnsi" w:eastAsiaTheme="majorEastAsia" w:hAnsiTheme="majorHAnsi" w:cstheme="majorHAnsi"/>
          <w:sz w:val="24"/>
          <w:szCs w:val="24"/>
        </w:rPr>
        <w:t>Genuine interest</w:t>
      </w:r>
      <w:r w:rsidR="009D2A8F" w:rsidRPr="002908DE">
        <w:rPr>
          <w:rFonts w:asciiTheme="majorHAnsi" w:eastAsiaTheme="majorEastAsia" w:hAnsiTheme="majorHAnsi" w:cstheme="majorHAnsi"/>
          <w:sz w:val="24"/>
          <w:szCs w:val="24"/>
        </w:rPr>
        <w:t xml:space="preserve"> </w:t>
      </w:r>
      <w:r w:rsidRPr="002908DE">
        <w:rPr>
          <w:rFonts w:asciiTheme="majorHAnsi" w:eastAsiaTheme="majorEastAsia" w:hAnsiTheme="majorHAnsi" w:cstheme="majorHAnsi"/>
          <w:sz w:val="24"/>
          <w:szCs w:val="24"/>
        </w:rPr>
        <w:t xml:space="preserve">in </w:t>
      </w:r>
      <w:r w:rsidR="00314FC0" w:rsidRPr="00E949C5">
        <w:rPr>
          <w:rFonts w:asciiTheme="majorHAnsi" w:eastAsiaTheme="majorEastAsia" w:hAnsiTheme="majorHAnsi" w:cstheme="majorHAnsi"/>
          <w:sz w:val="24"/>
          <w:szCs w:val="24"/>
        </w:rPr>
        <w:t>noticing</w:t>
      </w:r>
      <w:r w:rsidRPr="00E949C5">
        <w:rPr>
          <w:rFonts w:asciiTheme="majorHAnsi" w:eastAsiaTheme="majorEastAsia" w:hAnsiTheme="majorHAnsi" w:cstheme="majorHAnsi"/>
          <w:sz w:val="24"/>
          <w:szCs w:val="24"/>
        </w:rPr>
        <w:t xml:space="preserve"> oneself operate, especially under pressure</w:t>
      </w:r>
      <w:r w:rsidR="00314FC0" w:rsidRPr="00E949C5">
        <w:rPr>
          <w:rFonts w:asciiTheme="majorHAnsi" w:eastAsiaTheme="majorEastAsia" w:hAnsiTheme="majorHAnsi" w:cstheme="majorHAnsi"/>
          <w:sz w:val="24"/>
          <w:szCs w:val="24"/>
        </w:rPr>
        <w:t>.</w:t>
      </w:r>
    </w:p>
    <w:p w14:paraId="78C2EFD6" w14:textId="37C20235" w:rsidR="005D2B4A" w:rsidRPr="00E949C5" w:rsidRDefault="00314FC0" w:rsidP="00E949C5">
      <w:pPr>
        <w:numPr>
          <w:ilvl w:val="0"/>
          <w:numId w:val="69"/>
        </w:numPr>
        <w:spacing w:line="300" w:lineRule="auto"/>
        <w:rPr>
          <w:rFonts w:asciiTheme="majorHAnsi" w:eastAsiaTheme="majorEastAsia" w:hAnsiTheme="majorHAnsi" w:cstheme="majorHAnsi"/>
          <w:sz w:val="24"/>
          <w:szCs w:val="24"/>
        </w:rPr>
      </w:pPr>
      <w:r w:rsidRPr="002908DE">
        <w:rPr>
          <w:rFonts w:asciiTheme="majorHAnsi" w:eastAsiaTheme="majorEastAsia" w:hAnsiTheme="majorHAnsi" w:cstheme="majorHAnsi"/>
          <w:sz w:val="24"/>
          <w:szCs w:val="24"/>
        </w:rPr>
        <w:t>Favor</w:t>
      </w:r>
      <w:r w:rsidR="009D2A8F" w:rsidRPr="002908DE">
        <w:rPr>
          <w:rFonts w:asciiTheme="majorHAnsi" w:eastAsiaTheme="majorEastAsia" w:hAnsiTheme="majorHAnsi" w:cstheme="majorHAnsi"/>
          <w:sz w:val="24"/>
          <w:szCs w:val="24"/>
        </w:rPr>
        <w:t>ing</w:t>
      </w:r>
      <w:r w:rsidRPr="002908DE">
        <w:rPr>
          <w:rFonts w:asciiTheme="majorHAnsi" w:eastAsiaTheme="majorEastAsia" w:hAnsiTheme="majorHAnsi" w:cstheme="majorHAnsi"/>
          <w:sz w:val="24"/>
          <w:szCs w:val="24"/>
        </w:rPr>
        <w:t xml:space="preserve"> a</w:t>
      </w:r>
      <w:r w:rsidRPr="00E949C5">
        <w:rPr>
          <w:rFonts w:asciiTheme="majorHAnsi" w:eastAsiaTheme="majorEastAsia" w:hAnsiTheme="majorHAnsi" w:cstheme="majorHAnsi"/>
          <w:sz w:val="24"/>
          <w:szCs w:val="24"/>
        </w:rPr>
        <w:t xml:space="preserve">ccuracy – about self and others – over comfort. </w:t>
      </w:r>
    </w:p>
    <w:p w14:paraId="6977CE50" w14:textId="1C13CB62" w:rsidR="005D2B4A" w:rsidRPr="00E949C5" w:rsidRDefault="005D2B4A" w:rsidP="00E949C5">
      <w:pPr>
        <w:numPr>
          <w:ilvl w:val="0"/>
          <w:numId w:val="69"/>
        </w:numPr>
        <w:spacing w:line="300" w:lineRule="auto"/>
        <w:rPr>
          <w:rFonts w:asciiTheme="majorHAnsi" w:eastAsiaTheme="majorEastAsia" w:hAnsiTheme="majorHAnsi" w:cstheme="majorHAnsi"/>
          <w:sz w:val="24"/>
          <w:szCs w:val="24"/>
        </w:rPr>
      </w:pPr>
      <w:r w:rsidRPr="002908DE">
        <w:rPr>
          <w:rFonts w:asciiTheme="majorHAnsi" w:eastAsiaTheme="majorEastAsia" w:hAnsiTheme="majorHAnsi" w:cstheme="majorHAnsi"/>
          <w:sz w:val="24"/>
          <w:szCs w:val="24"/>
        </w:rPr>
        <w:t>Own</w:t>
      </w:r>
      <w:r w:rsidR="009D2A8F" w:rsidRPr="002908DE">
        <w:rPr>
          <w:rFonts w:asciiTheme="majorHAnsi" w:eastAsiaTheme="majorEastAsia" w:hAnsiTheme="majorHAnsi" w:cstheme="majorHAnsi"/>
          <w:sz w:val="24"/>
          <w:szCs w:val="24"/>
        </w:rPr>
        <w:t>ing</w:t>
      </w:r>
      <w:r w:rsidRPr="002908DE">
        <w:rPr>
          <w:rFonts w:asciiTheme="majorHAnsi" w:eastAsiaTheme="majorEastAsia" w:hAnsiTheme="majorHAnsi" w:cstheme="majorHAnsi"/>
          <w:sz w:val="24"/>
          <w:szCs w:val="24"/>
        </w:rPr>
        <w:t xml:space="preserve"> the logistics, initiat</w:t>
      </w:r>
      <w:r w:rsidR="009D2A8F" w:rsidRPr="002908DE">
        <w:rPr>
          <w:rFonts w:asciiTheme="majorHAnsi" w:eastAsiaTheme="majorEastAsia" w:hAnsiTheme="majorHAnsi" w:cstheme="majorHAnsi"/>
          <w:sz w:val="24"/>
          <w:szCs w:val="24"/>
        </w:rPr>
        <w:t>ing</w:t>
      </w:r>
      <w:r w:rsidRPr="002908DE">
        <w:rPr>
          <w:rFonts w:asciiTheme="majorHAnsi" w:eastAsiaTheme="majorEastAsia" w:hAnsiTheme="majorHAnsi" w:cstheme="majorHAnsi"/>
          <w:sz w:val="24"/>
          <w:szCs w:val="24"/>
        </w:rPr>
        <w:t xml:space="preserve"> sessions, show</w:t>
      </w:r>
      <w:r w:rsidR="009D2A8F" w:rsidRPr="002908DE">
        <w:rPr>
          <w:rFonts w:asciiTheme="majorHAnsi" w:eastAsiaTheme="majorEastAsia" w:hAnsiTheme="majorHAnsi" w:cstheme="majorHAnsi"/>
          <w:sz w:val="24"/>
          <w:szCs w:val="24"/>
        </w:rPr>
        <w:t>ing</w:t>
      </w:r>
      <w:r w:rsidRPr="002908DE">
        <w:rPr>
          <w:rFonts w:asciiTheme="majorHAnsi" w:eastAsiaTheme="majorEastAsia" w:hAnsiTheme="majorHAnsi" w:cstheme="majorHAnsi"/>
          <w:sz w:val="24"/>
          <w:szCs w:val="24"/>
        </w:rPr>
        <w:t xml:space="preserve"> </w:t>
      </w:r>
      <w:r w:rsidRPr="00E949C5">
        <w:rPr>
          <w:rFonts w:asciiTheme="majorHAnsi" w:eastAsiaTheme="majorEastAsia" w:hAnsiTheme="majorHAnsi" w:cstheme="majorHAnsi"/>
          <w:sz w:val="24"/>
          <w:szCs w:val="24"/>
        </w:rPr>
        <w:t>up prepared</w:t>
      </w:r>
      <w:r w:rsidR="00314FC0" w:rsidRPr="00E949C5">
        <w:rPr>
          <w:rFonts w:asciiTheme="majorHAnsi" w:eastAsiaTheme="majorEastAsia" w:hAnsiTheme="majorHAnsi" w:cstheme="majorHAnsi"/>
          <w:sz w:val="24"/>
          <w:szCs w:val="24"/>
        </w:rPr>
        <w:t>.</w:t>
      </w:r>
    </w:p>
    <w:p w14:paraId="599DF294" w14:textId="77DB67D8" w:rsidR="00314FC0" w:rsidRPr="00E949C5" w:rsidRDefault="002908DE" w:rsidP="00E949C5">
      <w:pPr>
        <w:numPr>
          <w:ilvl w:val="0"/>
          <w:numId w:val="69"/>
        </w:numPr>
        <w:spacing w:line="30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Taking real risk; b</w:t>
      </w:r>
      <w:r w:rsidR="005D2B4A" w:rsidRPr="002908DE">
        <w:rPr>
          <w:rFonts w:asciiTheme="majorHAnsi" w:eastAsiaTheme="majorEastAsia" w:hAnsiTheme="majorHAnsi" w:cstheme="majorHAnsi"/>
          <w:sz w:val="24"/>
          <w:szCs w:val="24"/>
        </w:rPr>
        <w:t>ring</w:t>
      </w:r>
      <w:r w:rsidR="009D2A8F" w:rsidRPr="002908DE">
        <w:rPr>
          <w:rFonts w:asciiTheme="majorHAnsi" w:eastAsiaTheme="majorEastAsia" w:hAnsiTheme="majorHAnsi" w:cstheme="majorHAnsi"/>
          <w:sz w:val="24"/>
          <w:szCs w:val="24"/>
        </w:rPr>
        <w:t>ing</w:t>
      </w:r>
      <w:r w:rsidR="005D2B4A" w:rsidRPr="002908DE">
        <w:rPr>
          <w:rFonts w:asciiTheme="majorHAnsi" w:eastAsiaTheme="majorEastAsia" w:hAnsiTheme="majorHAnsi" w:cstheme="majorHAnsi"/>
          <w:sz w:val="24"/>
          <w:szCs w:val="24"/>
        </w:rPr>
        <w:t xml:space="preserve"> </w:t>
      </w:r>
      <w:r>
        <w:rPr>
          <w:rFonts w:asciiTheme="majorHAnsi" w:eastAsiaTheme="majorEastAsia" w:hAnsiTheme="majorHAnsi" w:cstheme="majorHAnsi"/>
          <w:sz w:val="24"/>
          <w:szCs w:val="24"/>
        </w:rPr>
        <w:t>substance to the table.</w:t>
      </w:r>
    </w:p>
    <w:p w14:paraId="3432D0B8" w14:textId="222A45CC" w:rsidR="005D2B4A" w:rsidRPr="00E949C5" w:rsidRDefault="00314FC0" w:rsidP="00E949C5">
      <w:pPr>
        <w:numPr>
          <w:ilvl w:val="0"/>
          <w:numId w:val="69"/>
        </w:numPr>
        <w:spacing w:line="300" w:lineRule="auto"/>
        <w:rPr>
          <w:rFonts w:asciiTheme="majorHAnsi" w:eastAsiaTheme="majorEastAsia" w:hAnsiTheme="majorHAnsi" w:cstheme="majorHAnsi"/>
          <w:sz w:val="24"/>
          <w:szCs w:val="24"/>
        </w:rPr>
      </w:pPr>
      <w:r w:rsidRPr="002908DE">
        <w:rPr>
          <w:rFonts w:asciiTheme="majorHAnsi" w:eastAsiaTheme="majorEastAsia" w:hAnsiTheme="majorHAnsi" w:cstheme="majorHAnsi"/>
          <w:sz w:val="24"/>
          <w:szCs w:val="24"/>
        </w:rPr>
        <w:t>D</w:t>
      </w:r>
      <w:r w:rsidR="005D2B4A" w:rsidRPr="002908DE">
        <w:rPr>
          <w:rFonts w:asciiTheme="majorHAnsi" w:eastAsiaTheme="majorEastAsia" w:hAnsiTheme="majorHAnsi" w:cstheme="majorHAnsi"/>
          <w:sz w:val="24"/>
          <w:szCs w:val="24"/>
        </w:rPr>
        <w:t>o</w:t>
      </w:r>
      <w:r w:rsidR="009D2A8F" w:rsidRPr="002908DE">
        <w:rPr>
          <w:rFonts w:asciiTheme="majorHAnsi" w:eastAsiaTheme="majorEastAsia" w:hAnsiTheme="majorHAnsi" w:cstheme="majorHAnsi"/>
          <w:sz w:val="24"/>
          <w:szCs w:val="24"/>
        </w:rPr>
        <w:t>ing</w:t>
      </w:r>
      <w:r w:rsidR="005D2B4A" w:rsidRPr="009D2A8F">
        <w:rPr>
          <w:rFonts w:asciiTheme="majorHAnsi" w:eastAsiaTheme="majorEastAsia" w:hAnsiTheme="majorHAnsi" w:cstheme="majorHAnsi"/>
          <w:color w:val="EE0000"/>
          <w:sz w:val="24"/>
          <w:szCs w:val="24"/>
        </w:rPr>
        <w:t xml:space="preserve"> </w:t>
      </w:r>
      <w:r w:rsidR="005D2B4A" w:rsidRPr="00E949C5">
        <w:rPr>
          <w:rFonts w:asciiTheme="majorHAnsi" w:eastAsiaTheme="majorEastAsia" w:hAnsiTheme="majorHAnsi" w:cstheme="majorHAnsi"/>
          <w:sz w:val="24"/>
          <w:szCs w:val="24"/>
        </w:rPr>
        <w:t xml:space="preserve">the </w:t>
      </w:r>
      <w:r w:rsidR="002908DE">
        <w:rPr>
          <w:rFonts w:asciiTheme="majorHAnsi" w:eastAsiaTheme="majorEastAsia" w:hAnsiTheme="majorHAnsi" w:cstheme="majorHAnsi"/>
          <w:sz w:val="24"/>
          <w:szCs w:val="24"/>
        </w:rPr>
        <w:t>t</w:t>
      </w:r>
      <w:r w:rsidR="005D2B4A" w:rsidRPr="00E949C5">
        <w:rPr>
          <w:rFonts w:asciiTheme="majorHAnsi" w:eastAsiaTheme="majorEastAsia" w:hAnsiTheme="majorHAnsi" w:cstheme="majorHAnsi"/>
          <w:sz w:val="24"/>
          <w:szCs w:val="24"/>
        </w:rPr>
        <w:t>hinking and action</w:t>
      </w:r>
      <w:r w:rsidR="002908DE">
        <w:rPr>
          <w:rFonts w:asciiTheme="majorHAnsi" w:eastAsiaTheme="majorEastAsia" w:hAnsiTheme="majorHAnsi" w:cstheme="majorHAnsi"/>
          <w:sz w:val="24"/>
          <w:szCs w:val="24"/>
        </w:rPr>
        <w:t xml:space="preserve"> work between sessions.</w:t>
      </w:r>
    </w:p>
    <w:p w14:paraId="1164695B" w14:textId="1C7DEDC6" w:rsidR="005D2B4A" w:rsidRPr="00E949C5" w:rsidRDefault="005D2B4A" w:rsidP="0073127D">
      <w:pPr>
        <w:spacing w:line="360" w:lineRule="auto"/>
        <w:rPr>
          <w:rFonts w:asciiTheme="majorHAnsi" w:eastAsiaTheme="majorEastAsia" w:hAnsiTheme="majorHAnsi" w:cstheme="majorHAnsi"/>
          <w:sz w:val="24"/>
          <w:szCs w:val="24"/>
        </w:rPr>
      </w:pPr>
    </w:p>
    <w:p w14:paraId="67505B0F" w14:textId="609816A0" w:rsidR="006958BE" w:rsidRPr="00E949C5" w:rsidRDefault="006958BE" w:rsidP="00E949C5">
      <w:pPr>
        <w:rPr>
          <w:rFonts w:asciiTheme="majorHAnsi" w:eastAsiaTheme="majorEastAsia" w:hAnsiTheme="majorHAnsi" w:cstheme="majorHAnsi"/>
          <w:b/>
          <w:bCs/>
          <w:sz w:val="24"/>
          <w:szCs w:val="24"/>
        </w:rPr>
      </w:pPr>
      <w:r w:rsidRPr="00E949C5">
        <w:rPr>
          <w:rFonts w:asciiTheme="majorHAnsi" w:eastAsiaTheme="majorEastAsia" w:hAnsiTheme="majorHAnsi" w:cstheme="majorHAnsi"/>
          <w:b/>
          <w:bCs/>
          <w:sz w:val="24"/>
          <w:szCs w:val="24"/>
        </w:rPr>
        <w:t>Requiring Coachability</w:t>
      </w:r>
      <w:r w:rsidR="009D2A8F">
        <w:rPr>
          <w:rFonts w:asciiTheme="majorHAnsi" w:eastAsiaTheme="majorEastAsia" w:hAnsiTheme="majorHAnsi" w:cstheme="majorHAnsi"/>
          <w:b/>
          <w:bCs/>
          <w:sz w:val="24"/>
          <w:szCs w:val="24"/>
        </w:rPr>
        <w:t>:</w:t>
      </w:r>
    </w:p>
    <w:p w14:paraId="2C0E0515" w14:textId="77777777" w:rsidR="006958BE" w:rsidRPr="00E949C5" w:rsidRDefault="006958BE" w:rsidP="00E949C5">
      <w:pPr>
        <w:rPr>
          <w:rFonts w:asciiTheme="majorHAnsi" w:eastAsiaTheme="majorEastAsia" w:hAnsiTheme="majorHAnsi" w:cstheme="majorHAnsi"/>
          <w:b/>
          <w:bCs/>
          <w:sz w:val="24"/>
          <w:szCs w:val="24"/>
        </w:rPr>
      </w:pPr>
    </w:p>
    <w:p w14:paraId="22F5A468" w14:textId="2DBA6955" w:rsidR="00D9701F" w:rsidRDefault="00FA7A0D" w:rsidP="0073127D">
      <w:pPr>
        <w:pStyle w:val="ListParagraph"/>
        <w:numPr>
          <w:ilvl w:val="0"/>
          <w:numId w:val="105"/>
        </w:numPr>
        <w:spacing w:line="240" w:lineRule="auto"/>
        <w:rPr>
          <w:rFonts w:asciiTheme="majorHAnsi" w:eastAsiaTheme="majorEastAsia" w:hAnsiTheme="majorHAnsi" w:cstheme="majorHAnsi"/>
          <w:sz w:val="24"/>
          <w:szCs w:val="24"/>
        </w:rPr>
      </w:pPr>
      <w:r w:rsidRPr="006D4891">
        <w:rPr>
          <w:rFonts w:asciiTheme="majorHAnsi" w:eastAsiaTheme="majorEastAsia" w:hAnsiTheme="majorHAnsi" w:cstheme="majorHAnsi"/>
          <w:sz w:val="24"/>
          <w:szCs w:val="24"/>
        </w:rPr>
        <w:t>When coachability is absent, the coach defines themselves</w:t>
      </w:r>
      <w:r w:rsidR="00D9701F">
        <w:rPr>
          <w:rFonts w:asciiTheme="majorHAnsi" w:eastAsiaTheme="majorEastAsia" w:hAnsiTheme="majorHAnsi" w:cstheme="majorHAnsi"/>
          <w:sz w:val="24"/>
          <w:szCs w:val="24"/>
        </w:rPr>
        <w:t>:</w:t>
      </w:r>
    </w:p>
    <w:p w14:paraId="236B5720" w14:textId="77777777" w:rsidR="0073127D" w:rsidRPr="00D9701F" w:rsidRDefault="0073127D" w:rsidP="0073127D">
      <w:pPr>
        <w:pStyle w:val="ListParagraph"/>
        <w:spacing w:line="240" w:lineRule="auto"/>
        <w:rPr>
          <w:rFonts w:asciiTheme="majorHAnsi" w:eastAsiaTheme="majorEastAsia" w:hAnsiTheme="majorHAnsi" w:cstheme="majorHAnsi"/>
          <w:sz w:val="24"/>
          <w:szCs w:val="24"/>
        </w:rPr>
      </w:pPr>
    </w:p>
    <w:p w14:paraId="251E8731" w14:textId="77777777" w:rsidR="00D9701F" w:rsidRPr="0073127D" w:rsidRDefault="006D4891" w:rsidP="0073127D">
      <w:pPr>
        <w:pStyle w:val="ListParagraph"/>
        <w:numPr>
          <w:ilvl w:val="0"/>
          <w:numId w:val="118"/>
        </w:numPr>
        <w:adjustRightInd w:val="0"/>
        <w:snapToGrid w:val="0"/>
        <w:spacing w:line="300" w:lineRule="auto"/>
        <w:rPr>
          <w:rFonts w:asciiTheme="majorHAnsi" w:eastAsiaTheme="majorEastAsia" w:hAnsiTheme="majorHAnsi" w:cstheme="majorHAnsi"/>
          <w:sz w:val="24"/>
          <w:szCs w:val="24"/>
        </w:rPr>
      </w:pPr>
      <w:r w:rsidRPr="0073127D">
        <w:rPr>
          <w:rFonts w:asciiTheme="majorHAnsi" w:eastAsiaTheme="majorEastAsia" w:hAnsiTheme="majorHAnsi" w:cstheme="majorHAnsi"/>
          <w:i/>
          <w:iCs/>
          <w:sz w:val="24"/>
          <w:szCs w:val="24"/>
        </w:rPr>
        <w:t>“</w:t>
      </w:r>
      <w:r w:rsidR="00314FC0" w:rsidRPr="0073127D">
        <w:rPr>
          <w:rFonts w:asciiTheme="majorHAnsi" w:eastAsiaTheme="majorEastAsia" w:hAnsiTheme="majorHAnsi" w:cstheme="majorHAnsi"/>
          <w:i/>
          <w:iCs/>
          <w:sz w:val="24"/>
          <w:szCs w:val="24"/>
        </w:rPr>
        <w:t>I'm not going to work harder on your development than you are.</w:t>
      </w:r>
      <w:r w:rsidRPr="0073127D">
        <w:rPr>
          <w:rFonts w:asciiTheme="majorHAnsi" w:eastAsiaTheme="majorEastAsia" w:hAnsiTheme="majorHAnsi" w:cstheme="majorHAnsi"/>
          <w:i/>
          <w:iCs/>
          <w:sz w:val="24"/>
          <w:szCs w:val="24"/>
        </w:rPr>
        <w:t>”</w:t>
      </w:r>
    </w:p>
    <w:p w14:paraId="0F7BA82A" w14:textId="660A0E1D" w:rsidR="00D9701F" w:rsidRPr="0073127D" w:rsidRDefault="006D4891" w:rsidP="0073127D">
      <w:pPr>
        <w:pStyle w:val="ListParagraph"/>
        <w:numPr>
          <w:ilvl w:val="0"/>
          <w:numId w:val="118"/>
        </w:numPr>
        <w:adjustRightInd w:val="0"/>
        <w:snapToGrid w:val="0"/>
        <w:spacing w:line="240" w:lineRule="auto"/>
        <w:rPr>
          <w:rFonts w:asciiTheme="majorHAnsi" w:eastAsiaTheme="majorEastAsia" w:hAnsiTheme="majorHAnsi" w:cstheme="majorHAnsi"/>
          <w:sz w:val="24"/>
          <w:szCs w:val="24"/>
        </w:rPr>
      </w:pPr>
      <w:r w:rsidRPr="0073127D">
        <w:rPr>
          <w:rFonts w:asciiTheme="majorHAnsi" w:eastAsiaTheme="majorEastAsia" w:hAnsiTheme="majorHAnsi" w:cstheme="majorHAnsi"/>
          <w:i/>
          <w:iCs/>
          <w:sz w:val="24"/>
          <w:szCs w:val="24"/>
        </w:rPr>
        <w:t>“</w:t>
      </w:r>
      <w:r w:rsidR="00314FC0" w:rsidRPr="0073127D">
        <w:rPr>
          <w:rFonts w:asciiTheme="majorHAnsi" w:eastAsiaTheme="majorEastAsia" w:hAnsiTheme="majorHAnsi" w:cstheme="majorHAnsi"/>
          <w:i/>
          <w:iCs/>
          <w:sz w:val="24"/>
          <w:szCs w:val="24"/>
        </w:rPr>
        <w:t>I</w:t>
      </w:r>
      <w:r w:rsidR="00FA7A0D" w:rsidRPr="0073127D">
        <w:rPr>
          <w:rFonts w:asciiTheme="majorHAnsi" w:eastAsiaTheme="majorEastAsia" w:hAnsiTheme="majorHAnsi" w:cstheme="majorHAnsi"/>
          <w:i/>
          <w:iCs/>
          <w:sz w:val="24"/>
          <w:szCs w:val="24"/>
        </w:rPr>
        <w:t>’m ha</w:t>
      </w:r>
      <w:r w:rsidR="00D9701F" w:rsidRPr="0073127D">
        <w:rPr>
          <w:rFonts w:asciiTheme="majorHAnsi" w:eastAsiaTheme="majorEastAsia" w:hAnsiTheme="majorHAnsi" w:cstheme="majorHAnsi"/>
          <w:i/>
          <w:iCs/>
          <w:sz w:val="24"/>
          <w:szCs w:val="24"/>
        </w:rPr>
        <w:t>p</w:t>
      </w:r>
      <w:r w:rsidR="00FA7A0D" w:rsidRPr="0073127D">
        <w:rPr>
          <w:rFonts w:asciiTheme="majorHAnsi" w:eastAsiaTheme="majorEastAsia" w:hAnsiTheme="majorHAnsi" w:cstheme="majorHAnsi"/>
          <w:i/>
          <w:iCs/>
          <w:sz w:val="24"/>
          <w:szCs w:val="24"/>
        </w:rPr>
        <w:t xml:space="preserve">py to give five minutes to understanding </w:t>
      </w:r>
      <w:r w:rsidR="00314FC0" w:rsidRPr="0073127D">
        <w:rPr>
          <w:rFonts w:asciiTheme="majorHAnsi" w:eastAsiaTheme="majorEastAsia" w:hAnsiTheme="majorHAnsi" w:cstheme="majorHAnsi"/>
          <w:i/>
          <w:iCs/>
          <w:sz w:val="24"/>
          <w:szCs w:val="24"/>
        </w:rPr>
        <w:t xml:space="preserve">your case against someone </w:t>
      </w:r>
      <w:r w:rsidR="0073127D">
        <w:rPr>
          <w:rFonts w:asciiTheme="majorHAnsi" w:eastAsiaTheme="majorEastAsia" w:hAnsiTheme="majorHAnsi" w:cstheme="majorHAnsi"/>
          <w:i/>
          <w:iCs/>
          <w:sz w:val="24"/>
          <w:szCs w:val="24"/>
        </w:rPr>
        <w:t xml:space="preserve"> </w:t>
      </w:r>
      <w:r w:rsidR="00314FC0" w:rsidRPr="0073127D">
        <w:rPr>
          <w:rFonts w:asciiTheme="majorHAnsi" w:eastAsiaTheme="majorEastAsia" w:hAnsiTheme="majorHAnsi" w:cstheme="majorHAnsi"/>
          <w:i/>
          <w:iCs/>
          <w:sz w:val="24"/>
          <w:szCs w:val="24"/>
        </w:rPr>
        <w:t>who isn't in the room</w:t>
      </w:r>
      <w:r w:rsidR="00FA7A0D" w:rsidRPr="0073127D">
        <w:rPr>
          <w:rFonts w:asciiTheme="majorHAnsi" w:eastAsiaTheme="majorEastAsia" w:hAnsiTheme="majorHAnsi" w:cstheme="majorHAnsi"/>
          <w:i/>
          <w:iCs/>
          <w:sz w:val="24"/>
          <w:szCs w:val="24"/>
        </w:rPr>
        <w:t xml:space="preserve"> – but the remainder of the meeting I expect to spend on you looking at you</w:t>
      </w:r>
      <w:r w:rsidR="00314FC0" w:rsidRPr="0073127D">
        <w:rPr>
          <w:rFonts w:asciiTheme="majorHAnsi" w:eastAsiaTheme="majorEastAsia" w:hAnsiTheme="majorHAnsi" w:cstheme="majorHAnsi"/>
          <w:i/>
          <w:iCs/>
          <w:sz w:val="24"/>
          <w:szCs w:val="24"/>
        </w:rPr>
        <w:t>.</w:t>
      </w:r>
      <w:r w:rsidRPr="0073127D">
        <w:rPr>
          <w:rFonts w:asciiTheme="majorHAnsi" w:eastAsiaTheme="majorEastAsia" w:hAnsiTheme="majorHAnsi" w:cstheme="majorHAnsi"/>
          <w:i/>
          <w:iCs/>
          <w:sz w:val="24"/>
          <w:szCs w:val="24"/>
        </w:rPr>
        <w:t>”</w:t>
      </w:r>
    </w:p>
    <w:p w14:paraId="38F93284" w14:textId="77777777" w:rsidR="0073127D" w:rsidRPr="0073127D" w:rsidRDefault="0073127D" w:rsidP="0073127D">
      <w:pPr>
        <w:pStyle w:val="ListParagraph"/>
        <w:adjustRightInd w:val="0"/>
        <w:snapToGrid w:val="0"/>
        <w:spacing w:line="300" w:lineRule="auto"/>
        <w:ind w:left="1440"/>
        <w:rPr>
          <w:rFonts w:asciiTheme="majorHAnsi" w:eastAsiaTheme="majorEastAsia" w:hAnsiTheme="majorHAnsi" w:cstheme="majorHAnsi"/>
          <w:sz w:val="6"/>
          <w:szCs w:val="6"/>
        </w:rPr>
      </w:pPr>
    </w:p>
    <w:p w14:paraId="255D1E32" w14:textId="77777777" w:rsidR="00D9701F" w:rsidRPr="0073127D" w:rsidRDefault="006D4891" w:rsidP="0073127D">
      <w:pPr>
        <w:pStyle w:val="ListParagraph"/>
        <w:numPr>
          <w:ilvl w:val="0"/>
          <w:numId w:val="118"/>
        </w:numPr>
        <w:adjustRightInd w:val="0"/>
        <w:snapToGrid w:val="0"/>
        <w:spacing w:line="300" w:lineRule="auto"/>
        <w:rPr>
          <w:rFonts w:asciiTheme="majorHAnsi" w:eastAsiaTheme="majorEastAsia" w:hAnsiTheme="majorHAnsi" w:cstheme="majorHAnsi"/>
          <w:sz w:val="24"/>
          <w:szCs w:val="24"/>
        </w:rPr>
      </w:pPr>
      <w:r w:rsidRPr="0073127D">
        <w:rPr>
          <w:rFonts w:asciiTheme="majorHAnsi" w:eastAsiaTheme="majorEastAsia" w:hAnsiTheme="majorHAnsi" w:cstheme="majorHAnsi"/>
          <w:i/>
          <w:iCs/>
          <w:sz w:val="24"/>
          <w:szCs w:val="24"/>
        </w:rPr>
        <w:t>“</w:t>
      </w:r>
      <w:r w:rsidR="00314FC0" w:rsidRPr="0073127D">
        <w:rPr>
          <w:rFonts w:asciiTheme="majorHAnsi" w:eastAsiaTheme="majorEastAsia" w:hAnsiTheme="majorHAnsi" w:cstheme="majorHAnsi"/>
          <w:i/>
          <w:iCs/>
          <w:sz w:val="24"/>
          <w:szCs w:val="24"/>
        </w:rPr>
        <w:t>I</w:t>
      </w:r>
      <w:r w:rsidR="00FA7A0D" w:rsidRPr="0073127D">
        <w:rPr>
          <w:rFonts w:asciiTheme="majorHAnsi" w:eastAsiaTheme="majorEastAsia" w:hAnsiTheme="majorHAnsi" w:cstheme="majorHAnsi"/>
          <w:i/>
          <w:iCs/>
          <w:sz w:val="24"/>
          <w:szCs w:val="24"/>
        </w:rPr>
        <w:t xml:space="preserve"> will wait to meet again</w:t>
      </w:r>
      <w:r w:rsidR="00314FC0" w:rsidRPr="0073127D">
        <w:rPr>
          <w:rFonts w:asciiTheme="majorHAnsi" w:eastAsiaTheme="majorEastAsia" w:hAnsiTheme="majorHAnsi" w:cstheme="majorHAnsi"/>
          <w:i/>
          <w:iCs/>
          <w:sz w:val="24"/>
          <w:szCs w:val="24"/>
        </w:rPr>
        <w:t xml:space="preserve"> until you're ready to look at your own role in this.</w:t>
      </w:r>
      <w:r w:rsidRPr="0073127D">
        <w:rPr>
          <w:rFonts w:asciiTheme="majorHAnsi" w:eastAsiaTheme="majorEastAsia" w:hAnsiTheme="majorHAnsi" w:cstheme="majorHAnsi"/>
          <w:i/>
          <w:iCs/>
          <w:sz w:val="24"/>
          <w:szCs w:val="24"/>
        </w:rPr>
        <w:t>”</w:t>
      </w:r>
    </w:p>
    <w:p w14:paraId="6B576478" w14:textId="3D5C9F6E" w:rsidR="00D9701F" w:rsidRPr="0073127D" w:rsidRDefault="006D4891" w:rsidP="0073127D">
      <w:pPr>
        <w:pStyle w:val="ListParagraph"/>
        <w:numPr>
          <w:ilvl w:val="0"/>
          <w:numId w:val="118"/>
        </w:numPr>
        <w:adjustRightInd w:val="0"/>
        <w:snapToGrid w:val="0"/>
        <w:spacing w:line="300" w:lineRule="auto"/>
        <w:rPr>
          <w:rFonts w:asciiTheme="majorHAnsi" w:eastAsiaTheme="majorEastAsia" w:hAnsiTheme="majorHAnsi" w:cstheme="majorHAnsi"/>
          <w:sz w:val="24"/>
          <w:szCs w:val="24"/>
        </w:rPr>
      </w:pPr>
      <w:r w:rsidRPr="0073127D">
        <w:rPr>
          <w:rFonts w:asciiTheme="majorHAnsi" w:eastAsiaTheme="majorEastAsia" w:hAnsiTheme="majorHAnsi" w:cstheme="majorHAnsi"/>
          <w:i/>
          <w:iCs/>
          <w:sz w:val="24"/>
          <w:szCs w:val="24"/>
        </w:rPr>
        <w:t>“</w:t>
      </w:r>
      <w:r w:rsidR="00314FC0" w:rsidRPr="0073127D">
        <w:rPr>
          <w:rFonts w:asciiTheme="majorHAnsi" w:eastAsiaTheme="majorEastAsia" w:hAnsiTheme="majorHAnsi" w:cstheme="majorHAnsi"/>
          <w:i/>
          <w:iCs/>
          <w:sz w:val="24"/>
          <w:szCs w:val="24"/>
        </w:rPr>
        <w:t xml:space="preserve">I don't coach people who already </w:t>
      </w:r>
      <w:r w:rsidR="00FA7A0D" w:rsidRPr="0073127D">
        <w:rPr>
          <w:rFonts w:asciiTheme="majorHAnsi" w:eastAsiaTheme="majorEastAsia" w:hAnsiTheme="majorHAnsi" w:cstheme="majorHAnsi"/>
          <w:i/>
          <w:iCs/>
          <w:sz w:val="24"/>
          <w:szCs w:val="24"/>
        </w:rPr>
        <w:t xml:space="preserve">have </w:t>
      </w:r>
      <w:r w:rsidR="00314FC0" w:rsidRPr="0073127D">
        <w:rPr>
          <w:rFonts w:asciiTheme="majorHAnsi" w:eastAsiaTheme="majorEastAsia" w:hAnsiTheme="majorHAnsi" w:cstheme="majorHAnsi"/>
          <w:i/>
          <w:iCs/>
          <w:sz w:val="24"/>
          <w:szCs w:val="24"/>
        </w:rPr>
        <w:t>it figured out.</w:t>
      </w:r>
      <w:r w:rsidRPr="0073127D">
        <w:rPr>
          <w:rFonts w:asciiTheme="majorHAnsi" w:eastAsiaTheme="majorEastAsia" w:hAnsiTheme="majorHAnsi" w:cstheme="majorHAnsi"/>
          <w:i/>
          <w:iCs/>
          <w:sz w:val="24"/>
          <w:szCs w:val="24"/>
        </w:rPr>
        <w:t>”</w:t>
      </w:r>
    </w:p>
    <w:p w14:paraId="54B00BA5" w14:textId="77777777" w:rsidR="00D9701F" w:rsidRDefault="00D9701F" w:rsidP="0073127D">
      <w:pPr>
        <w:spacing w:line="360" w:lineRule="auto"/>
        <w:rPr>
          <w:rFonts w:asciiTheme="majorHAnsi" w:eastAsiaTheme="majorEastAsia" w:hAnsiTheme="majorHAnsi" w:cstheme="majorHAnsi"/>
          <w:sz w:val="24"/>
          <w:szCs w:val="24"/>
        </w:rPr>
      </w:pPr>
    </w:p>
    <w:p w14:paraId="06F8DE7C" w14:textId="2F4FC183" w:rsidR="00FA7A0D" w:rsidRPr="0073127D" w:rsidRDefault="00FA7A0D" w:rsidP="0073127D">
      <w:pPr>
        <w:pStyle w:val="ListParagraph"/>
        <w:numPr>
          <w:ilvl w:val="0"/>
          <w:numId w:val="105"/>
        </w:numPr>
        <w:spacing w:line="240" w:lineRule="auto"/>
        <w:rPr>
          <w:rFonts w:asciiTheme="majorHAnsi" w:eastAsiaTheme="majorEastAsia" w:hAnsiTheme="majorHAnsi" w:cstheme="majorHAnsi"/>
          <w:i/>
          <w:iCs/>
          <w:sz w:val="24"/>
          <w:szCs w:val="24"/>
        </w:rPr>
      </w:pPr>
      <w:r w:rsidRPr="00D9701F">
        <w:rPr>
          <w:rFonts w:asciiTheme="majorHAnsi" w:eastAsiaTheme="majorEastAsia" w:hAnsiTheme="majorHAnsi" w:cstheme="majorHAnsi"/>
          <w:sz w:val="24"/>
          <w:szCs w:val="24"/>
        </w:rPr>
        <w:t>When coachability is present, the coach names it:</w:t>
      </w:r>
    </w:p>
    <w:p w14:paraId="171D729B" w14:textId="77777777" w:rsidR="0073127D" w:rsidRPr="0073127D" w:rsidRDefault="0073127D" w:rsidP="0073127D">
      <w:pPr>
        <w:pStyle w:val="ListParagraph"/>
        <w:spacing w:line="240" w:lineRule="auto"/>
        <w:rPr>
          <w:rFonts w:asciiTheme="majorHAnsi" w:eastAsiaTheme="majorEastAsia" w:hAnsiTheme="majorHAnsi" w:cstheme="majorHAnsi"/>
          <w:i/>
          <w:iCs/>
          <w:sz w:val="24"/>
          <w:szCs w:val="24"/>
        </w:rPr>
      </w:pPr>
    </w:p>
    <w:p w14:paraId="5E6505E6" w14:textId="1F4B7502" w:rsidR="00FA7A0D" w:rsidRPr="0073127D" w:rsidRDefault="00D9701F" w:rsidP="0073127D">
      <w:pPr>
        <w:pStyle w:val="ListParagraph"/>
        <w:numPr>
          <w:ilvl w:val="0"/>
          <w:numId w:val="119"/>
        </w:numPr>
        <w:adjustRightInd w:val="0"/>
        <w:snapToGrid w:val="0"/>
        <w:spacing w:line="300" w:lineRule="auto"/>
        <w:rPr>
          <w:rFonts w:asciiTheme="majorHAnsi" w:eastAsiaTheme="majorEastAsia" w:hAnsiTheme="majorHAnsi" w:cstheme="majorHAnsi"/>
          <w:i/>
          <w:iCs/>
          <w:sz w:val="24"/>
          <w:szCs w:val="24"/>
        </w:rPr>
      </w:pPr>
      <w:r w:rsidRPr="0073127D">
        <w:rPr>
          <w:rFonts w:asciiTheme="majorHAnsi" w:eastAsiaTheme="majorEastAsia" w:hAnsiTheme="majorHAnsi" w:cstheme="majorHAnsi"/>
          <w:i/>
          <w:iCs/>
          <w:sz w:val="24"/>
          <w:szCs w:val="24"/>
        </w:rPr>
        <w:t>“</w:t>
      </w:r>
      <w:r w:rsidR="00FA7A0D" w:rsidRPr="0073127D">
        <w:rPr>
          <w:rFonts w:asciiTheme="majorHAnsi" w:eastAsiaTheme="majorEastAsia" w:hAnsiTheme="majorHAnsi" w:cstheme="majorHAnsi"/>
          <w:i/>
          <w:iCs/>
          <w:sz w:val="24"/>
          <w:szCs w:val="24"/>
        </w:rPr>
        <w:t>Your openness here is exactly what makes this work.</w:t>
      </w:r>
      <w:r w:rsidRPr="0073127D">
        <w:rPr>
          <w:rFonts w:asciiTheme="majorHAnsi" w:eastAsiaTheme="majorEastAsia" w:hAnsiTheme="majorHAnsi" w:cstheme="majorHAnsi"/>
          <w:i/>
          <w:iCs/>
          <w:sz w:val="24"/>
          <w:szCs w:val="24"/>
        </w:rPr>
        <w:t>”</w:t>
      </w:r>
    </w:p>
    <w:p w14:paraId="7084D524" w14:textId="0C6D3109" w:rsidR="00FA7A0D" w:rsidRPr="0073127D" w:rsidRDefault="00D9701F" w:rsidP="0073127D">
      <w:pPr>
        <w:pStyle w:val="ListParagraph"/>
        <w:numPr>
          <w:ilvl w:val="0"/>
          <w:numId w:val="119"/>
        </w:numPr>
        <w:adjustRightInd w:val="0"/>
        <w:snapToGrid w:val="0"/>
        <w:spacing w:line="300" w:lineRule="auto"/>
        <w:rPr>
          <w:rFonts w:asciiTheme="majorHAnsi" w:eastAsiaTheme="majorEastAsia" w:hAnsiTheme="majorHAnsi" w:cstheme="majorHAnsi"/>
          <w:i/>
          <w:iCs/>
          <w:sz w:val="24"/>
          <w:szCs w:val="24"/>
        </w:rPr>
      </w:pPr>
      <w:r w:rsidRPr="0073127D">
        <w:rPr>
          <w:rFonts w:asciiTheme="majorHAnsi" w:eastAsiaTheme="majorEastAsia" w:hAnsiTheme="majorHAnsi" w:cstheme="majorHAnsi"/>
          <w:i/>
          <w:iCs/>
          <w:sz w:val="24"/>
          <w:szCs w:val="24"/>
        </w:rPr>
        <w:t>“</w:t>
      </w:r>
      <w:r w:rsidR="00FA7A0D" w:rsidRPr="0073127D">
        <w:rPr>
          <w:rFonts w:asciiTheme="majorHAnsi" w:eastAsiaTheme="majorEastAsia" w:hAnsiTheme="majorHAnsi" w:cstheme="majorHAnsi"/>
          <w:i/>
          <w:iCs/>
          <w:sz w:val="24"/>
          <w:szCs w:val="24"/>
        </w:rPr>
        <w:t>This is the kind of thinking that moves things forward.</w:t>
      </w:r>
      <w:r w:rsidRPr="0073127D">
        <w:rPr>
          <w:rFonts w:asciiTheme="majorHAnsi" w:eastAsiaTheme="majorEastAsia" w:hAnsiTheme="majorHAnsi" w:cstheme="majorHAnsi"/>
          <w:i/>
          <w:iCs/>
          <w:sz w:val="24"/>
          <w:szCs w:val="24"/>
        </w:rPr>
        <w:t>”</w:t>
      </w:r>
    </w:p>
    <w:p w14:paraId="4C4E1F3E" w14:textId="4C0C3AA1" w:rsidR="00D9701F" w:rsidRPr="0073127D" w:rsidRDefault="00D9701F" w:rsidP="0073127D">
      <w:pPr>
        <w:pStyle w:val="ListParagraph"/>
        <w:numPr>
          <w:ilvl w:val="0"/>
          <w:numId w:val="119"/>
        </w:numPr>
        <w:adjustRightInd w:val="0"/>
        <w:snapToGrid w:val="0"/>
        <w:spacing w:line="300" w:lineRule="auto"/>
        <w:rPr>
          <w:rFonts w:asciiTheme="majorHAnsi" w:eastAsiaTheme="majorEastAsia" w:hAnsiTheme="majorHAnsi" w:cstheme="majorHAnsi"/>
          <w:i/>
          <w:iCs/>
          <w:sz w:val="24"/>
          <w:szCs w:val="24"/>
        </w:rPr>
      </w:pPr>
      <w:r w:rsidRPr="0073127D">
        <w:rPr>
          <w:rFonts w:asciiTheme="majorHAnsi" w:eastAsiaTheme="majorEastAsia" w:hAnsiTheme="majorHAnsi" w:cstheme="majorHAnsi"/>
          <w:i/>
          <w:iCs/>
          <w:sz w:val="24"/>
          <w:szCs w:val="24"/>
        </w:rPr>
        <w:t>“</w:t>
      </w:r>
      <w:r w:rsidR="00FA7A0D" w:rsidRPr="0073127D">
        <w:rPr>
          <w:rFonts w:asciiTheme="majorHAnsi" w:eastAsiaTheme="majorEastAsia" w:hAnsiTheme="majorHAnsi" w:cstheme="majorHAnsi"/>
          <w:i/>
          <w:iCs/>
          <w:sz w:val="24"/>
          <w:szCs w:val="24"/>
        </w:rPr>
        <w:t>If you want to grow, I will give you everything I have.</w:t>
      </w:r>
      <w:r w:rsidRPr="0073127D">
        <w:rPr>
          <w:rFonts w:asciiTheme="majorHAnsi" w:eastAsiaTheme="majorEastAsia" w:hAnsiTheme="majorHAnsi" w:cstheme="majorHAnsi"/>
          <w:i/>
          <w:iCs/>
          <w:sz w:val="24"/>
          <w:szCs w:val="24"/>
        </w:rPr>
        <w:t>”</w:t>
      </w:r>
    </w:p>
    <w:p w14:paraId="5DF6B3B2" w14:textId="48C5189D" w:rsidR="00C31F1E" w:rsidRPr="00C31F1E" w:rsidRDefault="00712F85" w:rsidP="00D9701F">
      <w:pPr>
        <w:pBdr>
          <w:bottom w:val="single" w:sz="4" w:space="1" w:color="548DD4" w:themeColor="text2" w:themeTint="99"/>
        </w:pBd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lastRenderedPageBreak/>
        <w:t>Coaching: Core Purposes</w:t>
      </w:r>
    </w:p>
    <w:p w14:paraId="001D7457" w14:textId="77777777" w:rsidR="00E949C5" w:rsidRPr="00E949C5" w:rsidRDefault="00E949C5" w:rsidP="00E949C5">
      <w:pPr>
        <w:pStyle w:val="NormalWeb"/>
        <w:spacing w:before="0" w:beforeAutospacing="0" w:after="0" w:afterAutospacing="0"/>
        <w:rPr>
          <w:rFonts w:asciiTheme="majorHAnsi" w:hAnsiTheme="majorHAnsi" w:cstheme="majorHAnsi"/>
          <w:sz w:val="44"/>
          <w:szCs w:val="44"/>
        </w:rPr>
      </w:pPr>
    </w:p>
    <w:p w14:paraId="2576017C" w14:textId="77777777" w:rsidR="00E949C5" w:rsidRPr="00E949C5" w:rsidRDefault="00E949C5" w:rsidP="00E949C5">
      <w:pPr>
        <w:pStyle w:val="NormalWeb"/>
        <w:spacing w:before="0" w:beforeAutospacing="0" w:after="0" w:afterAutospacing="0"/>
        <w:rPr>
          <w:rFonts w:asciiTheme="majorHAnsi" w:hAnsiTheme="majorHAnsi" w:cstheme="majorHAnsi"/>
          <w:sz w:val="44"/>
          <w:szCs w:val="44"/>
        </w:rPr>
      </w:pPr>
    </w:p>
    <w:p w14:paraId="0A61D504" w14:textId="2AF124CC" w:rsidR="00712F85" w:rsidRDefault="00712F85" w:rsidP="0073127D">
      <w:pPr>
        <w:pStyle w:val="NormalWeb"/>
        <w:spacing w:before="0" w:beforeAutospacing="0" w:after="0" w:afterAutospacing="0" w:line="276" w:lineRule="auto"/>
        <w:rPr>
          <w:rFonts w:asciiTheme="majorHAnsi" w:hAnsiTheme="majorHAnsi" w:cstheme="majorHAnsi"/>
        </w:rPr>
      </w:pPr>
      <w:r w:rsidRPr="00E949C5">
        <w:rPr>
          <w:rFonts w:asciiTheme="majorHAnsi" w:hAnsiTheme="majorHAnsi" w:cstheme="majorHAnsi"/>
        </w:rPr>
        <w:t xml:space="preserve">The primary purpose of coaching is promoting </w:t>
      </w:r>
      <w:r w:rsidRPr="002908DE">
        <w:rPr>
          <w:rStyle w:val="Strong"/>
          <w:rFonts w:asciiTheme="majorHAnsi" w:eastAsiaTheme="majorEastAsia" w:hAnsiTheme="majorHAnsi" w:cstheme="majorHAnsi"/>
        </w:rPr>
        <w:t>self-responsibility and emotional maturity</w:t>
      </w:r>
      <w:r w:rsidRPr="00E949C5">
        <w:rPr>
          <w:rFonts w:asciiTheme="majorHAnsi" w:hAnsiTheme="majorHAnsi" w:cstheme="majorHAnsi"/>
        </w:rPr>
        <w:t xml:space="preserve"> in the coachee. </w:t>
      </w:r>
    </w:p>
    <w:p w14:paraId="4AA3BA2C" w14:textId="77777777" w:rsidR="00E949C5" w:rsidRPr="00E949C5" w:rsidRDefault="00E949C5" w:rsidP="0073127D">
      <w:pPr>
        <w:pStyle w:val="NormalWeb"/>
        <w:spacing w:before="0" w:beforeAutospacing="0" w:after="0" w:afterAutospacing="0" w:line="360" w:lineRule="auto"/>
        <w:rPr>
          <w:rFonts w:asciiTheme="majorHAnsi" w:hAnsiTheme="majorHAnsi" w:cstheme="majorHAnsi"/>
        </w:rPr>
      </w:pPr>
    </w:p>
    <w:p w14:paraId="66359EB7" w14:textId="6C75A49A" w:rsidR="00712F85" w:rsidRPr="0073127D" w:rsidRDefault="00712F85" w:rsidP="0073127D">
      <w:pPr>
        <w:pStyle w:val="NormalWeb"/>
        <w:spacing w:before="0" w:beforeAutospacing="0" w:after="0" w:afterAutospacing="0" w:line="276" w:lineRule="auto"/>
        <w:rPr>
          <w:rFonts w:asciiTheme="majorHAnsi" w:hAnsiTheme="majorHAnsi" w:cstheme="majorHAnsi"/>
          <w:b/>
          <w:bCs/>
        </w:rPr>
      </w:pPr>
      <w:r w:rsidRPr="0073127D">
        <w:rPr>
          <w:rFonts w:asciiTheme="majorHAnsi" w:hAnsiTheme="majorHAnsi" w:cstheme="majorHAnsi"/>
          <w:b/>
          <w:bCs/>
        </w:rPr>
        <w:t xml:space="preserve">Effective coaching </w:t>
      </w:r>
      <w:r w:rsidR="00DE6985" w:rsidRPr="0073127D">
        <w:rPr>
          <w:rFonts w:asciiTheme="majorHAnsi" w:hAnsiTheme="majorHAnsi" w:cstheme="majorHAnsi"/>
          <w:b/>
          <w:bCs/>
        </w:rPr>
        <w:t>cultivates the capacity to</w:t>
      </w:r>
      <w:r w:rsidRPr="0073127D">
        <w:rPr>
          <w:rFonts w:asciiTheme="majorHAnsi" w:hAnsiTheme="majorHAnsi" w:cstheme="majorHAnsi"/>
          <w:b/>
          <w:bCs/>
        </w:rPr>
        <w:t>:</w:t>
      </w:r>
    </w:p>
    <w:p w14:paraId="154BE28B" w14:textId="77777777" w:rsidR="00E949C5" w:rsidRPr="00333163" w:rsidRDefault="00E949C5" w:rsidP="0073127D">
      <w:pPr>
        <w:pStyle w:val="NormalWeb"/>
        <w:spacing w:before="0" w:beforeAutospacing="0" w:after="0" w:afterAutospacing="0" w:line="276" w:lineRule="auto"/>
        <w:rPr>
          <w:rFonts w:asciiTheme="majorHAnsi" w:hAnsiTheme="majorHAnsi" w:cstheme="majorHAnsi"/>
          <w:sz w:val="28"/>
          <w:szCs w:val="28"/>
        </w:rPr>
      </w:pPr>
    </w:p>
    <w:p w14:paraId="3216CF63" w14:textId="77777777" w:rsidR="00712F85" w:rsidRPr="0073127D" w:rsidRDefault="00712F85" w:rsidP="0073127D">
      <w:pPr>
        <w:pStyle w:val="ListParagraph"/>
        <w:numPr>
          <w:ilvl w:val="0"/>
          <w:numId w:val="120"/>
        </w:numPr>
        <w:rPr>
          <w:rFonts w:asciiTheme="majorHAnsi" w:eastAsia="Times New Roman" w:hAnsiTheme="majorHAnsi" w:cstheme="majorHAnsi"/>
          <w:sz w:val="24"/>
          <w:szCs w:val="24"/>
        </w:rPr>
      </w:pPr>
      <w:r w:rsidRPr="0073127D">
        <w:rPr>
          <w:rFonts w:asciiTheme="majorHAnsi" w:eastAsia="Times New Roman" w:hAnsiTheme="majorHAnsi" w:cstheme="majorHAnsi"/>
          <w:b/>
          <w:bCs/>
          <w:sz w:val="24"/>
          <w:szCs w:val="24"/>
        </w:rPr>
        <w:t>Gain Clarity</w:t>
      </w:r>
    </w:p>
    <w:p w14:paraId="56E555EE" w14:textId="77777777" w:rsidR="0073127D" w:rsidRPr="0073127D" w:rsidRDefault="0073127D" w:rsidP="0073127D">
      <w:pPr>
        <w:pStyle w:val="ListParagraph"/>
        <w:spacing w:line="240" w:lineRule="auto"/>
        <w:ind w:left="360"/>
        <w:rPr>
          <w:rFonts w:asciiTheme="majorHAnsi" w:eastAsia="Times New Roman" w:hAnsiTheme="majorHAnsi" w:cstheme="majorHAnsi"/>
          <w:sz w:val="24"/>
          <w:szCs w:val="24"/>
        </w:rPr>
      </w:pPr>
    </w:p>
    <w:p w14:paraId="301EDAF0" w14:textId="4CE9BBBB" w:rsidR="00712F85" w:rsidRPr="0073127D" w:rsidRDefault="00DE6985" w:rsidP="00333163">
      <w:pPr>
        <w:pStyle w:val="ListParagraph"/>
        <w:numPr>
          <w:ilvl w:val="0"/>
          <w:numId w:val="122"/>
        </w:numPr>
        <w:spacing w:line="300" w:lineRule="auto"/>
        <w:rPr>
          <w:rFonts w:asciiTheme="majorHAnsi" w:eastAsia="Times New Roman" w:hAnsiTheme="majorHAnsi" w:cstheme="majorHAnsi"/>
          <w:sz w:val="24"/>
          <w:szCs w:val="24"/>
        </w:rPr>
      </w:pPr>
      <w:r w:rsidRPr="0073127D">
        <w:rPr>
          <w:rFonts w:asciiTheme="majorHAnsi" w:eastAsia="Times New Roman" w:hAnsiTheme="majorHAnsi" w:cstheme="majorHAnsi"/>
          <w:sz w:val="24"/>
          <w:szCs w:val="24"/>
        </w:rPr>
        <w:t>Expose hidden patterns in one's own thinking and behavior</w:t>
      </w:r>
      <w:r w:rsidR="00712F85" w:rsidRPr="0073127D">
        <w:rPr>
          <w:rFonts w:asciiTheme="majorHAnsi" w:eastAsia="Times New Roman" w:hAnsiTheme="majorHAnsi" w:cstheme="majorHAnsi"/>
          <w:sz w:val="24"/>
          <w:szCs w:val="24"/>
        </w:rPr>
        <w:t>.</w:t>
      </w:r>
    </w:p>
    <w:p w14:paraId="442A8BCE" w14:textId="77777777" w:rsidR="00DE6985" w:rsidRPr="0073127D" w:rsidRDefault="00DE6985" w:rsidP="00333163">
      <w:pPr>
        <w:pStyle w:val="ListParagraph"/>
        <w:numPr>
          <w:ilvl w:val="0"/>
          <w:numId w:val="122"/>
        </w:numPr>
        <w:spacing w:line="300" w:lineRule="auto"/>
        <w:rPr>
          <w:rFonts w:asciiTheme="majorHAnsi" w:eastAsia="Times New Roman" w:hAnsiTheme="majorHAnsi" w:cstheme="majorHAnsi"/>
          <w:sz w:val="24"/>
          <w:szCs w:val="24"/>
        </w:rPr>
      </w:pPr>
      <w:r w:rsidRPr="0073127D">
        <w:rPr>
          <w:rFonts w:asciiTheme="majorHAnsi" w:eastAsia="Times New Roman" w:hAnsiTheme="majorHAnsi" w:cstheme="majorHAnsi"/>
          <w:sz w:val="24"/>
          <w:szCs w:val="24"/>
        </w:rPr>
        <w:t>Challenge the internal stories that continuously operate without scrutiny.</w:t>
      </w:r>
    </w:p>
    <w:p w14:paraId="6E61EF92" w14:textId="5BF1BD00" w:rsidR="00DE6985" w:rsidRPr="0073127D" w:rsidRDefault="001C79F6" w:rsidP="00333163">
      <w:pPr>
        <w:pStyle w:val="ListParagraph"/>
        <w:numPr>
          <w:ilvl w:val="0"/>
          <w:numId w:val="122"/>
        </w:num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Notice system patterns</w:t>
      </w:r>
      <w:r w:rsidR="00DE6985" w:rsidRPr="0073127D">
        <w:rPr>
          <w:rFonts w:asciiTheme="majorHAnsi" w:eastAsia="Times New Roman" w:hAnsiTheme="majorHAnsi" w:cstheme="majorHAnsi"/>
          <w:sz w:val="24"/>
          <w:szCs w:val="24"/>
        </w:rPr>
        <w:t>: who acts, who freezes, who accommodates</w:t>
      </w:r>
      <w:r>
        <w:rPr>
          <w:rFonts w:asciiTheme="majorHAnsi" w:eastAsia="Times New Roman" w:hAnsiTheme="majorHAnsi" w:cstheme="majorHAnsi"/>
          <w:sz w:val="24"/>
          <w:szCs w:val="24"/>
        </w:rPr>
        <w:t xml:space="preserve"> in response to an individual shift in behavior.</w:t>
      </w:r>
    </w:p>
    <w:p w14:paraId="159EE58F" w14:textId="77777777" w:rsidR="0073127D" w:rsidRPr="00E949C5" w:rsidRDefault="0073127D" w:rsidP="0073127D">
      <w:pPr>
        <w:ind w:left="720"/>
        <w:rPr>
          <w:rFonts w:asciiTheme="majorHAnsi" w:eastAsia="Times New Roman" w:hAnsiTheme="majorHAnsi" w:cstheme="majorHAnsi"/>
          <w:sz w:val="24"/>
          <w:szCs w:val="24"/>
        </w:rPr>
      </w:pPr>
    </w:p>
    <w:p w14:paraId="2575B456" w14:textId="01E2A1B3" w:rsidR="00712F85" w:rsidRPr="0073127D" w:rsidRDefault="00712F85" w:rsidP="0073127D">
      <w:pPr>
        <w:pStyle w:val="ListParagraph"/>
        <w:numPr>
          <w:ilvl w:val="0"/>
          <w:numId w:val="120"/>
        </w:numPr>
        <w:rPr>
          <w:rFonts w:asciiTheme="majorHAnsi" w:eastAsia="Times New Roman" w:hAnsiTheme="majorHAnsi" w:cstheme="majorHAnsi"/>
          <w:sz w:val="24"/>
          <w:szCs w:val="24"/>
        </w:rPr>
      </w:pPr>
      <w:r w:rsidRPr="0073127D">
        <w:rPr>
          <w:rFonts w:asciiTheme="majorHAnsi" w:eastAsia="Times New Roman" w:hAnsiTheme="majorHAnsi" w:cstheme="majorHAnsi"/>
          <w:b/>
          <w:bCs/>
          <w:sz w:val="24"/>
          <w:szCs w:val="24"/>
        </w:rPr>
        <w:t>Take Responsibility</w:t>
      </w:r>
    </w:p>
    <w:p w14:paraId="13387952" w14:textId="77777777" w:rsidR="0073127D" w:rsidRPr="0073127D" w:rsidRDefault="0073127D" w:rsidP="0073127D">
      <w:pPr>
        <w:pStyle w:val="ListParagraph"/>
        <w:spacing w:line="240" w:lineRule="auto"/>
        <w:ind w:left="360"/>
        <w:rPr>
          <w:rFonts w:asciiTheme="majorHAnsi" w:eastAsia="Times New Roman" w:hAnsiTheme="majorHAnsi" w:cstheme="majorHAnsi"/>
          <w:sz w:val="24"/>
          <w:szCs w:val="24"/>
        </w:rPr>
      </w:pPr>
    </w:p>
    <w:p w14:paraId="77359E7F" w14:textId="46B7C5DE" w:rsidR="005C4611" w:rsidRPr="00333163" w:rsidRDefault="001C79F6" w:rsidP="00333163">
      <w:pPr>
        <w:pStyle w:val="ListParagraph"/>
        <w:numPr>
          <w:ilvl w:val="0"/>
          <w:numId w:val="123"/>
        </w:numPr>
        <w:spacing w:line="30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Reduce the impulse to wait for others to change first</w:t>
      </w:r>
      <w:r w:rsidR="005C4611" w:rsidRPr="00333163">
        <w:rPr>
          <w:rFonts w:asciiTheme="majorHAnsi" w:eastAsia="Times New Roman" w:hAnsiTheme="majorHAnsi" w:cstheme="majorHAnsi"/>
          <w:sz w:val="24"/>
          <w:szCs w:val="24"/>
        </w:rPr>
        <w:t>.</w:t>
      </w:r>
    </w:p>
    <w:p w14:paraId="393DC1B1" w14:textId="659C4FB3" w:rsidR="005C4611" w:rsidRPr="00333163" w:rsidRDefault="005C4611" w:rsidP="00333163">
      <w:pPr>
        <w:pStyle w:val="ListParagraph"/>
        <w:numPr>
          <w:ilvl w:val="0"/>
          <w:numId w:val="123"/>
        </w:numPr>
        <w:spacing w:line="300" w:lineRule="auto"/>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Set and hold boundaries using clear “I” positions.</w:t>
      </w:r>
    </w:p>
    <w:p w14:paraId="66E82809" w14:textId="177E072A" w:rsidR="00712F85" w:rsidRPr="00333163" w:rsidRDefault="00712F85" w:rsidP="00333163">
      <w:pPr>
        <w:pStyle w:val="ListParagraph"/>
        <w:numPr>
          <w:ilvl w:val="0"/>
          <w:numId w:val="123"/>
        </w:numPr>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Replace judgment with curiosity</w:t>
      </w:r>
      <w:r w:rsidR="005C4611" w:rsidRPr="00333163">
        <w:rPr>
          <w:rFonts w:asciiTheme="majorHAnsi" w:eastAsia="Times New Roman" w:hAnsiTheme="majorHAnsi" w:cstheme="majorHAnsi"/>
          <w:sz w:val="24"/>
          <w:szCs w:val="24"/>
        </w:rPr>
        <w:t xml:space="preserve"> – </w:t>
      </w:r>
      <w:r w:rsidRPr="00333163">
        <w:rPr>
          <w:rFonts w:asciiTheme="majorHAnsi" w:eastAsia="Times New Roman" w:hAnsiTheme="majorHAnsi" w:cstheme="majorHAnsi"/>
          <w:sz w:val="24"/>
          <w:szCs w:val="24"/>
        </w:rPr>
        <w:t>ask better questions, seek deeper insight.</w:t>
      </w:r>
    </w:p>
    <w:p w14:paraId="382E4ED5" w14:textId="77777777" w:rsidR="0073127D" w:rsidRPr="00E949C5" w:rsidRDefault="0073127D" w:rsidP="0073127D">
      <w:pPr>
        <w:ind w:left="720"/>
        <w:rPr>
          <w:rFonts w:asciiTheme="majorHAnsi" w:eastAsia="Times New Roman" w:hAnsiTheme="majorHAnsi" w:cstheme="majorHAnsi"/>
          <w:sz w:val="24"/>
          <w:szCs w:val="24"/>
        </w:rPr>
      </w:pPr>
    </w:p>
    <w:p w14:paraId="7354BD94" w14:textId="77777777" w:rsidR="00712F85" w:rsidRPr="0073127D" w:rsidRDefault="00712F85" w:rsidP="0073127D">
      <w:pPr>
        <w:pStyle w:val="ListParagraph"/>
        <w:numPr>
          <w:ilvl w:val="0"/>
          <w:numId w:val="120"/>
        </w:numPr>
        <w:rPr>
          <w:rFonts w:asciiTheme="majorHAnsi" w:eastAsia="Times New Roman" w:hAnsiTheme="majorHAnsi" w:cstheme="majorHAnsi"/>
          <w:sz w:val="24"/>
          <w:szCs w:val="24"/>
        </w:rPr>
      </w:pPr>
      <w:r w:rsidRPr="0073127D">
        <w:rPr>
          <w:rFonts w:asciiTheme="majorHAnsi" w:eastAsia="Times New Roman" w:hAnsiTheme="majorHAnsi" w:cstheme="majorHAnsi"/>
          <w:b/>
          <w:bCs/>
          <w:sz w:val="24"/>
          <w:szCs w:val="24"/>
        </w:rPr>
        <w:t>Build Courage Despite Discomfort</w:t>
      </w:r>
    </w:p>
    <w:p w14:paraId="1DB602F3" w14:textId="77777777" w:rsidR="0073127D" w:rsidRPr="0073127D" w:rsidRDefault="0073127D" w:rsidP="0073127D">
      <w:pPr>
        <w:pStyle w:val="ListParagraph"/>
        <w:spacing w:line="240" w:lineRule="auto"/>
        <w:ind w:left="360"/>
        <w:rPr>
          <w:rFonts w:asciiTheme="majorHAnsi" w:eastAsia="Times New Roman" w:hAnsiTheme="majorHAnsi" w:cstheme="majorHAnsi"/>
          <w:sz w:val="24"/>
          <w:szCs w:val="24"/>
        </w:rPr>
      </w:pPr>
    </w:p>
    <w:p w14:paraId="639CE63E" w14:textId="6BC93956" w:rsidR="005C4611" w:rsidRPr="00333163" w:rsidRDefault="00712F85" w:rsidP="00333163">
      <w:pPr>
        <w:pStyle w:val="ListParagraph"/>
        <w:numPr>
          <w:ilvl w:val="0"/>
          <w:numId w:val="124"/>
        </w:numPr>
        <w:spacing w:line="300" w:lineRule="auto"/>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 xml:space="preserve">Strengthen </w:t>
      </w:r>
      <w:r w:rsidR="005C4611" w:rsidRPr="00333163">
        <w:rPr>
          <w:rFonts w:asciiTheme="majorHAnsi" w:eastAsia="Times New Roman" w:hAnsiTheme="majorHAnsi" w:cstheme="majorHAnsi"/>
          <w:sz w:val="24"/>
          <w:szCs w:val="24"/>
        </w:rPr>
        <w:t xml:space="preserve">one's response to uncertainty by </w:t>
      </w:r>
      <w:r w:rsidR="00FF5F54">
        <w:rPr>
          <w:rFonts w:asciiTheme="majorHAnsi" w:eastAsia="Times New Roman" w:hAnsiTheme="majorHAnsi" w:cstheme="majorHAnsi"/>
          <w:sz w:val="24"/>
          <w:szCs w:val="24"/>
        </w:rPr>
        <w:t>learning to manage</w:t>
      </w:r>
      <w:r w:rsidR="005C4611" w:rsidRPr="00333163">
        <w:rPr>
          <w:rFonts w:asciiTheme="majorHAnsi" w:eastAsia="Times New Roman" w:hAnsiTheme="majorHAnsi" w:cstheme="majorHAnsi"/>
          <w:sz w:val="24"/>
          <w:szCs w:val="24"/>
        </w:rPr>
        <w:t xml:space="preserve"> discomfort.</w:t>
      </w:r>
    </w:p>
    <w:p w14:paraId="5B6FAE37" w14:textId="0E443CE0" w:rsidR="005C4611" w:rsidRPr="00333163" w:rsidRDefault="00FF5F54" w:rsidP="00333163">
      <w:pPr>
        <w:pStyle w:val="ListParagraph"/>
        <w:numPr>
          <w:ilvl w:val="0"/>
          <w:numId w:val="124"/>
        </w:numPr>
        <w:spacing w:line="30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Remain non-reactive to </w:t>
      </w:r>
      <w:r w:rsidR="005C4611" w:rsidRPr="00333163">
        <w:rPr>
          <w:rFonts w:asciiTheme="majorHAnsi" w:eastAsia="Times New Roman" w:hAnsiTheme="majorHAnsi" w:cstheme="majorHAnsi"/>
          <w:sz w:val="24"/>
          <w:szCs w:val="24"/>
        </w:rPr>
        <w:t>complexity instead of rushing to fix.</w:t>
      </w:r>
    </w:p>
    <w:p w14:paraId="3DEFF9B6" w14:textId="42CF4BD9" w:rsidR="00712F85" w:rsidRPr="00333163" w:rsidRDefault="00712F85" w:rsidP="00333163">
      <w:pPr>
        <w:pStyle w:val="ListParagraph"/>
        <w:numPr>
          <w:ilvl w:val="0"/>
          <w:numId w:val="124"/>
        </w:numPr>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Model active humility</w:t>
      </w:r>
      <w:r w:rsidR="005C4611" w:rsidRPr="00333163">
        <w:rPr>
          <w:rFonts w:asciiTheme="majorHAnsi" w:eastAsia="Times New Roman" w:hAnsiTheme="majorHAnsi" w:cstheme="majorHAnsi"/>
          <w:sz w:val="24"/>
          <w:szCs w:val="24"/>
        </w:rPr>
        <w:t xml:space="preserve"> – </w:t>
      </w:r>
      <w:r w:rsidRPr="00333163">
        <w:rPr>
          <w:rFonts w:asciiTheme="majorHAnsi" w:eastAsia="Times New Roman" w:hAnsiTheme="majorHAnsi" w:cstheme="majorHAnsi"/>
          <w:sz w:val="24"/>
          <w:szCs w:val="24"/>
        </w:rPr>
        <w:t>stand firm without needing to dominate or retreat.</w:t>
      </w:r>
    </w:p>
    <w:p w14:paraId="793D86EF" w14:textId="77777777" w:rsidR="0073127D" w:rsidRPr="00E949C5" w:rsidRDefault="0073127D" w:rsidP="0073127D">
      <w:pPr>
        <w:ind w:left="720"/>
        <w:rPr>
          <w:rFonts w:asciiTheme="majorHAnsi" w:eastAsia="Times New Roman" w:hAnsiTheme="majorHAnsi" w:cstheme="majorHAnsi"/>
          <w:sz w:val="24"/>
          <w:szCs w:val="24"/>
        </w:rPr>
      </w:pPr>
    </w:p>
    <w:p w14:paraId="3A4B81A0" w14:textId="77777777" w:rsidR="00712F85" w:rsidRPr="0073127D" w:rsidRDefault="00712F85" w:rsidP="0073127D">
      <w:pPr>
        <w:pStyle w:val="ListParagraph"/>
        <w:numPr>
          <w:ilvl w:val="0"/>
          <w:numId w:val="120"/>
        </w:numPr>
        <w:rPr>
          <w:rFonts w:asciiTheme="majorHAnsi" w:eastAsia="Times New Roman" w:hAnsiTheme="majorHAnsi" w:cstheme="majorHAnsi"/>
          <w:sz w:val="24"/>
          <w:szCs w:val="24"/>
        </w:rPr>
      </w:pPr>
      <w:r w:rsidRPr="0073127D">
        <w:rPr>
          <w:rFonts w:asciiTheme="majorHAnsi" w:eastAsia="Times New Roman" w:hAnsiTheme="majorHAnsi" w:cstheme="majorHAnsi"/>
          <w:b/>
          <w:bCs/>
          <w:sz w:val="24"/>
          <w:szCs w:val="24"/>
        </w:rPr>
        <w:t>Stay Accountable</w:t>
      </w:r>
    </w:p>
    <w:p w14:paraId="5C7A7EED" w14:textId="77777777" w:rsidR="0073127D" w:rsidRPr="0073127D" w:rsidRDefault="0073127D" w:rsidP="0073127D">
      <w:pPr>
        <w:pStyle w:val="ListParagraph"/>
        <w:spacing w:line="240" w:lineRule="auto"/>
        <w:ind w:left="360"/>
        <w:rPr>
          <w:rFonts w:asciiTheme="majorHAnsi" w:eastAsia="Times New Roman" w:hAnsiTheme="majorHAnsi" w:cstheme="majorHAnsi"/>
          <w:sz w:val="24"/>
          <w:szCs w:val="24"/>
        </w:rPr>
      </w:pPr>
    </w:p>
    <w:p w14:paraId="7DB8AE0A" w14:textId="7FE978CC" w:rsidR="00712F85" w:rsidRPr="00333163" w:rsidRDefault="00712F85" w:rsidP="00333163">
      <w:pPr>
        <w:pStyle w:val="ListParagraph"/>
        <w:numPr>
          <w:ilvl w:val="0"/>
          <w:numId w:val="125"/>
        </w:numPr>
        <w:spacing w:line="300" w:lineRule="auto"/>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Commit to action</w:t>
      </w:r>
      <w:r w:rsidR="005C4611" w:rsidRPr="00333163">
        <w:rPr>
          <w:rFonts w:asciiTheme="majorHAnsi" w:eastAsia="Times New Roman" w:hAnsiTheme="majorHAnsi" w:cstheme="majorHAnsi"/>
          <w:sz w:val="24"/>
          <w:szCs w:val="24"/>
        </w:rPr>
        <w:t xml:space="preserve">, </w:t>
      </w:r>
      <w:r w:rsidRPr="00333163">
        <w:rPr>
          <w:rFonts w:asciiTheme="majorHAnsi" w:eastAsia="Times New Roman" w:hAnsiTheme="majorHAnsi" w:cstheme="majorHAnsi"/>
          <w:sz w:val="24"/>
          <w:szCs w:val="24"/>
        </w:rPr>
        <w:t>especially in moments of hesitation.</w:t>
      </w:r>
    </w:p>
    <w:p w14:paraId="30F9AA73" w14:textId="6866A379" w:rsidR="00712F85" w:rsidRPr="00333163" w:rsidRDefault="00712F85" w:rsidP="00333163">
      <w:pPr>
        <w:pStyle w:val="ListParagraph"/>
        <w:numPr>
          <w:ilvl w:val="0"/>
          <w:numId w:val="125"/>
        </w:numPr>
        <w:rPr>
          <w:rFonts w:asciiTheme="majorHAnsi" w:eastAsia="Times New Roman" w:hAnsiTheme="majorHAnsi" w:cstheme="majorHAnsi"/>
          <w:sz w:val="24"/>
          <w:szCs w:val="24"/>
        </w:rPr>
      </w:pPr>
      <w:r w:rsidRPr="00333163">
        <w:rPr>
          <w:rFonts w:asciiTheme="majorHAnsi" w:eastAsia="Times New Roman" w:hAnsiTheme="majorHAnsi" w:cstheme="majorHAnsi"/>
          <w:sz w:val="24"/>
          <w:szCs w:val="24"/>
        </w:rPr>
        <w:t xml:space="preserve">Honor </w:t>
      </w:r>
      <w:r w:rsidR="005C4611" w:rsidRPr="00333163">
        <w:rPr>
          <w:rFonts w:asciiTheme="majorHAnsi" w:eastAsia="Times New Roman" w:hAnsiTheme="majorHAnsi" w:cstheme="majorHAnsi"/>
          <w:sz w:val="24"/>
          <w:szCs w:val="24"/>
        </w:rPr>
        <w:t xml:space="preserve">one’s word. Follow through as a discipline, not as a reaction to crisis. </w:t>
      </w:r>
    </w:p>
    <w:p w14:paraId="04015064" w14:textId="77777777" w:rsidR="00712F85" w:rsidRDefault="00712F85" w:rsidP="00712F85">
      <w:pPr>
        <w:rPr>
          <w:rFonts w:asciiTheme="majorHAnsi" w:eastAsia="Times New Roman" w:hAnsiTheme="majorHAnsi" w:cstheme="majorHAnsi"/>
          <w:sz w:val="28"/>
          <w:szCs w:val="28"/>
        </w:rPr>
      </w:pPr>
    </w:p>
    <w:p w14:paraId="6D3F0F63" w14:textId="77777777" w:rsidR="005C4611" w:rsidRDefault="005C4611" w:rsidP="00712F85">
      <w:pPr>
        <w:rPr>
          <w:rFonts w:asciiTheme="majorHAnsi" w:eastAsia="Times New Roman" w:hAnsiTheme="majorHAnsi" w:cstheme="majorHAnsi"/>
          <w:sz w:val="28"/>
          <w:szCs w:val="28"/>
        </w:rPr>
      </w:pPr>
    </w:p>
    <w:p w14:paraId="7B116E43" w14:textId="572C7611" w:rsidR="00712F85" w:rsidRPr="00023C21" w:rsidRDefault="00712F85" w:rsidP="00333163">
      <w:pPr>
        <w:pBdr>
          <w:bottom w:val="single" w:sz="4" w:space="1" w:color="548DD4" w:themeColor="text2" w:themeTint="99"/>
        </w:pBdr>
        <w:jc w:val="center"/>
        <w:rPr>
          <w:rFonts w:asciiTheme="majorHAnsi" w:eastAsia="Calibri" w:hAnsiTheme="majorHAnsi" w:cs="Calibri (Headings)"/>
          <w:b/>
          <w:spacing w:val="20"/>
          <w:sz w:val="44"/>
          <w:szCs w:val="44"/>
          <w:lang w:val="en"/>
        </w:rPr>
      </w:pPr>
      <w:r w:rsidRPr="00023C21">
        <w:rPr>
          <w:rFonts w:asciiTheme="majorHAnsi" w:eastAsia="Calibri" w:hAnsiTheme="majorHAnsi" w:cs="Calibri (Headings)"/>
          <w:b/>
          <w:spacing w:val="20"/>
          <w:sz w:val="44"/>
          <w:szCs w:val="44"/>
          <w:lang w:val="en"/>
        </w:rPr>
        <w:lastRenderedPageBreak/>
        <w:t>Coaching Assumptions</w:t>
      </w:r>
    </w:p>
    <w:p w14:paraId="76BA2C02" w14:textId="66BFFFF1" w:rsidR="00712F85" w:rsidRPr="00333163" w:rsidRDefault="00712F85" w:rsidP="00712F85">
      <w:pPr>
        <w:jc w:val="center"/>
        <w:rPr>
          <w:rFonts w:asciiTheme="majorHAnsi" w:eastAsia="Calibri" w:hAnsiTheme="majorHAnsi" w:cstheme="majorHAnsi"/>
          <w:b/>
          <w:bCs/>
          <w:noProof/>
          <w:color w:val="000000"/>
          <w:spacing w:val="15"/>
          <w:kern w:val="2"/>
          <w:sz w:val="44"/>
          <w:szCs w:val="44"/>
          <w14:ligatures w14:val="standardContextual"/>
        </w:rPr>
      </w:pPr>
    </w:p>
    <w:p w14:paraId="43BEAA94" w14:textId="77777777" w:rsidR="00333163" w:rsidRPr="00333163" w:rsidRDefault="00333163" w:rsidP="00333163">
      <w:pPr>
        <w:adjustRightInd w:val="0"/>
        <w:snapToGrid w:val="0"/>
        <w:spacing w:line="240" w:lineRule="auto"/>
        <w:jc w:val="center"/>
        <w:rPr>
          <w:rFonts w:asciiTheme="majorHAnsi" w:eastAsia="Calibri" w:hAnsiTheme="majorHAnsi" w:cstheme="majorHAnsi"/>
          <w:b/>
          <w:bCs/>
          <w:noProof/>
          <w:color w:val="000000"/>
          <w:spacing w:val="15"/>
          <w:kern w:val="2"/>
          <w:sz w:val="44"/>
          <w:szCs w:val="44"/>
          <w14:ligatures w14:val="standardContextual"/>
        </w:rPr>
      </w:pPr>
    </w:p>
    <w:p w14:paraId="67E1599A" w14:textId="5E88FD01" w:rsidR="00712F85" w:rsidRDefault="00712F85" w:rsidP="00333163">
      <w:pPr>
        <w:pStyle w:val="NormalWeb"/>
        <w:numPr>
          <w:ilvl w:val="0"/>
          <w:numId w:val="127"/>
        </w:numPr>
        <w:adjustRightInd w:val="0"/>
        <w:snapToGrid w:val="0"/>
        <w:spacing w:before="0" w:beforeAutospacing="0" w:after="0" w:afterAutospacing="0" w:line="276" w:lineRule="auto"/>
        <w:rPr>
          <w:rFonts w:asciiTheme="majorHAnsi" w:hAnsiTheme="majorHAnsi" w:cstheme="majorHAnsi"/>
        </w:rPr>
      </w:pPr>
      <w:r w:rsidRPr="009D2A8F">
        <w:rPr>
          <w:rStyle w:val="Strong"/>
          <w:rFonts w:asciiTheme="majorHAnsi" w:eastAsiaTheme="majorEastAsia" w:hAnsiTheme="majorHAnsi" w:cstheme="majorHAnsi"/>
        </w:rPr>
        <w:t>Self-Responsibility First</w:t>
      </w:r>
      <w:r w:rsidR="005C4611" w:rsidRPr="009D2A8F">
        <w:rPr>
          <w:rFonts w:asciiTheme="majorHAnsi" w:hAnsiTheme="majorHAnsi" w:cstheme="majorHAnsi"/>
          <w:b/>
          <w:bCs/>
        </w:rPr>
        <w:t>:</w:t>
      </w:r>
      <w:r w:rsidR="005C4611" w:rsidRPr="00333163">
        <w:rPr>
          <w:rFonts w:asciiTheme="majorHAnsi" w:hAnsiTheme="majorHAnsi" w:cstheme="majorHAnsi"/>
        </w:rPr>
        <w:t xml:space="preserve"> </w:t>
      </w:r>
      <w:r w:rsidR="00023C21">
        <w:rPr>
          <w:rFonts w:asciiTheme="majorHAnsi" w:hAnsiTheme="majorHAnsi" w:cstheme="majorHAnsi"/>
        </w:rPr>
        <w:t xml:space="preserve"> </w:t>
      </w:r>
      <w:r w:rsidRPr="00333163">
        <w:rPr>
          <w:rFonts w:asciiTheme="majorHAnsi" w:hAnsiTheme="majorHAnsi" w:cstheme="majorHAnsi"/>
        </w:rPr>
        <w:t xml:space="preserve">No ownership = No coaching. The coach is committed to growth and </w:t>
      </w:r>
      <w:r w:rsidR="005C4611" w:rsidRPr="00333163">
        <w:rPr>
          <w:rFonts w:asciiTheme="majorHAnsi" w:hAnsiTheme="majorHAnsi" w:cstheme="majorHAnsi"/>
        </w:rPr>
        <w:t>agency.</w:t>
      </w:r>
    </w:p>
    <w:p w14:paraId="17F0E3F4" w14:textId="77777777" w:rsidR="00333163" w:rsidRPr="00333163" w:rsidRDefault="00333163" w:rsidP="00333163">
      <w:pPr>
        <w:pStyle w:val="NormalWeb"/>
        <w:adjustRightInd w:val="0"/>
        <w:snapToGrid w:val="0"/>
        <w:spacing w:before="0" w:beforeAutospacing="0" w:after="0" w:afterAutospacing="0" w:line="276" w:lineRule="auto"/>
        <w:ind w:left="432"/>
        <w:rPr>
          <w:rFonts w:asciiTheme="majorHAnsi" w:hAnsiTheme="majorHAnsi" w:cstheme="majorHAnsi"/>
        </w:rPr>
      </w:pPr>
    </w:p>
    <w:p w14:paraId="241DB2C5" w14:textId="460E80EF" w:rsidR="00712F85" w:rsidRDefault="00712F85" w:rsidP="00333163">
      <w:pPr>
        <w:pStyle w:val="ListParagraph"/>
        <w:numPr>
          <w:ilvl w:val="0"/>
          <w:numId w:val="127"/>
        </w:numPr>
        <w:adjustRightInd w:val="0"/>
        <w:snapToGrid w:val="0"/>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Relationship, Not Transaction</w:t>
      </w:r>
      <w:r w:rsidR="005C4611" w:rsidRPr="00333163">
        <w:rPr>
          <w:rFonts w:asciiTheme="majorHAnsi" w:eastAsia="Times New Roman" w:hAnsiTheme="majorHAnsi" w:cstheme="majorHAnsi"/>
          <w:b/>
          <w:bCs/>
          <w:sz w:val="24"/>
          <w:szCs w:val="24"/>
        </w:rPr>
        <w:t>:</w:t>
      </w:r>
      <w:r w:rsidR="00023C21">
        <w:rPr>
          <w:rFonts w:asciiTheme="majorHAnsi" w:eastAsia="Times New Roman" w:hAnsiTheme="majorHAnsi" w:cstheme="majorHAnsi"/>
          <w:b/>
          <w:bCs/>
          <w:sz w:val="24"/>
          <w:szCs w:val="24"/>
        </w:rPr>
        <w:t xml:space="preserve">  </w:t>
      </w:r>
      <w:r w:rsidRPr="00333163">
        <w:rPr>
          <w:rFonts w:asciiTheme="majorHAnsi" w:eastAsia="Times New Roman" w:hAnsiTheme="majorHAnsi" w:cstheme="majorHAnsi"/>
          <w:sz w:val="24"/>
          <w:szCs w:val="24"/>
        </w:rPr>
        <w:t>Change happens through engagement, not instruction.</w:t>
      </w:r>
    </w:p>
    <w:p w14:paraId="20BA1433" w14:textId="77777777" w:rsidR="00333163" w:rsidRPr="00333163" w:rsidRDefault="00333163" w:rsidP="00333163">
      <w:pPr>
        <w:adjustRightInd w:val="0"/>
        <w:snapToGrid w:val="0"/>
        <w:rPr>
          <w:rFonts w:asciiTheme="majorHAnsi" w:eastAsia="Times New Roman" w:hAnsiTheme="majorHAnsi" w:cstheme="majorHAnsi"/>
          <w:sz w:val="24"/>
          <w:szCs w:val="24"/>
        </w:rPr>
      </w:pPr>
    </w:p>
    <w:p w14:paraId="543F8709" w14:textId="011608AA" w:rsidR="00712F85" w:rsidRPr="00333163" w:rsidRDefault="00712F85" w:rsidP="00333163">
      <w:pPr>
        <w:pStyle w:val="ListParagraph"/>
        <w:numPr>
          <w:ilvl w:val="0"/>
          <w:numId w:val="127"/>
        </w:numPr>
        <w:adjustRightInd w:val="0"/>
        <w:snapToGrid w:val="0"/>
        <w:rPr>
          <w:rFonts w:asciiTheme="majorHAnsi" w:eastAsia="Times New Roman" w:hAnsiTheme="majorHAnsi" w:cstheme="majorHAnsi"/>
          <w:b/>
          <w:bCs/>
          <w:sz w:val="24"/>
          <w:szCs w:val="24"/>
        </w:rPr>
      </w:pPr>
      <w:r w:rsidRPr="00333163">
        <w:rPr>
          <w:rFonts w:asciiTheme="majorHAnsi" w:eastAsia="Times New Roman" w:hAnsiTheme="majorHAnsi" w:cstheme="majorHAnsi"/>
          <w:b/>
          <w:bCs/>
          <w:sz w:val="24"/>
          <w:szCs w:val="24"/>
        </w:rPr>
        <w:t>Ask, Don’t Tel</w:t>
      </w:r>
      <w:r w:rsidR="005C4611" w:rsidRPr="00333163">
        <w:rPr>
          <w:rFonts w:asciiTheme="majorHAnsi" w:eastAsia="Times New Roman" w:hAnsiTheme="majorHAnsi" w:cstheme="majorHAnsi"/>
          <w:b/>
          <w:bCs/>
          <w:sz w:val="24"/>
          <w:szCs w:val="24"/>
        </w:rPr>
        <w:t xml:space="preserve">l: </w:t>
      </w:r>
      <w:r w:rsidR="00023C21">
        <w:rPr>
          <w:rFonts w:asciiTheme="majorHAnsi" w:eastAsia="Times New Roman" w:hAnsiTheme="majorHAnsi" w:cstheme="majorHAnsi"/>
          <w:b/>
          <w:bCs/>
          <w:sz w:val="24"/>
          <w:szCs w:val="24"/>
        </w:rPr>
        <w:t xml:space="preserve"> </w:t>
      </w:r>
      <w:r w:rsidRPr="00333163">
        <w:rPr>
          <w:rFonts w:asciiTheme="majorHAnsi" w:eastAsia="Times New Roman" w:hAnsiTheme="majorHAnsi" w:cstheme="majorHAnsi"/>
          <w:sz w:val="24"/>
          <w:szCs w:val="24"/>
        </w:rPr>
        <w:t>Disrupt assumptions</w:t>
      </w:r>
      <w:r w:rsidR="005C4611" w:rsidRPr="00333163">
        <w:rPr>
          <w:rFonts w:asciiTheme="majorHAnsi" w:eastAsia="Times New Roman" w:hAnsiTheme="majorHAnsi" w:cstheme="majorHAnsi"/>
          <w:sz w:val="24"/>
          <w:szCs w:val="24"/>
        </w:rPr>
        <w:t xml:space="preserve"> – </w:t>
      </w:r>
      <w:r w:rsidRPr="00333163">
        <w:rPr>
          <w:rFonts w:asciiTheme="majorHAnsi" w:eastAsia="Times New Roman" w:hAnsiTheme="majorHAnsi" w:cstheme="majorHAnsi"/>
          <w:sz w:val="24"/>
          <w:szCs w:val="24"/>
        </w:rPr>
        <w:t>powerful questions reframe perspectives.</w:t>
      </w:r>
    </w:p>
    <w:p w14:paraId="5DAFEBC4" w14:textId="77777777" w:rsidR="00333163" w:rsidRPr="00333163" w:rsidRDefault="00333163" w:rsidP="00333163">
      <w:pPr>
        <w:adjustRightInd w:val="0"/>
        <w:snapToGrid w:val="0"/>
        <w:rPr>
          <w:rFonts w:asciiTheme="majorHAnsi" w:eastAsia="Times New Roman" w:hAnsiTheme="majorHAnsi" w:cstheme="majorHAnsi"/>
          <w:b/>
          <w:bCs/>
          <w:sz w:val="24"/>
          <w:szCs w:val="24"/>
        </w:rPr>
      </w:pPr>
    </w:p>
    <w:p w14:paraId="5414BEC7" w14:textId="11640C7D" w:rsidR="00712F85" w:rsidRDefault="00712F85" w:rsidP="00333163">
      <w:pPr>
        <w:pStyle w:val="ListParagraph"/>
        <w:numPr>
          <w:ilvl w:val="0"/>
          <w:numId w:val="127"/>
        </w:numPr>
        <w:adjustRightInd w:val="0"/>
        <w:snapToGrid w:val="0"/>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One-Size-Fits-One</w:t>
      </w:r>
      <w:r w:rsidR="005C4611" w:rsidRPr="00333163">
        <w:rPr>
          <w:rFonts w:asciiTheme="majorHAnsi" w:eastAsia="Times New Roman" w:hAnsiTheme="majorHAnsi" w:cstheme="majorHAnsi"/>
          <w:b/>
          <w:bCs/>
          <w:sz w:val="24"/>
          <w:szCs w:val="24"/>
        </w:rPr>
        <w:t xml:space="preserve">: </w:t>
      </w:r>
      <w:r w:rsidR="00023C21">
        <w:rPr>
          <w:rFonts w:asciiTheme="majorHAnsi" w:eastAsia="Times New Roman" w:hAnsiTheme="majorHAnsi" w:cstheme="majorHAnsi"/>
          <w:b/>
          <w:bCs/>
          <w:sz w:val="24"/>
          <w:szCs w:val="24"/>
        </w:rPr>
        <w:t xml:space="preserve"> </w:t>
      </w:r>
      <w:r w:rsidRPr="00333163">
        <w:rPr>
          <w:rFonts w:asciiTheme="majorHAnsi" w:eastAsia="Times New Roman" w:hAnsiTheme="majorHAnsi" w:cstheme="majorHAnsi"/>
          <w:sz w:val="24"/>
          <w:szCs w:val="24"/>
        </w:rPr>
        <w:t>Coaching meets the person where they are</w:t>
      </w:r>
      <w:r w:rsidR="00FF5F54">
        <w:rPr>
          <w:rFonts w:asciiTheme="majorHAnsi" w:eastAsia="Times New Roman" w:hAnsiTheme="majorHAnsi" w:cstheme="majorHAnsi"/>
          <w:sz w:val="24"/>
          <w:szCs w:val="24"/>
        </w:rPr>
        <w:t>, then nudges them past it</w:t>
      </w:r>
      <w:r w:rsidR="005C4611" w:rsidRPr="00333163">
        <w:rPr>
          <w:rFonts w:asciiTheme="majorHAnsi" w:eastAsia="Times New Roman" w:hAnsiTheme="majorHAnsi" w:cstheme="majorHAnsi"/>
          <w:sz w:val="24"/>
          <w:szCs w:val="24"/>
        </w:rPr>
        <w:t>.</w:t>
      </w:r>
    </w:p>
    <w:p w14:paraId="6D5A72DC" w14:textId="77777777" w:rsidR="00333163" w:rsidRPr="00333163" w:rsidRDefault="00333163" w:rsidP="00333163">
      <w:pPr>
        <w:adjustRightInd w:val="0"/>
        <w:snapToGrid w:val="0"/>
        <w:rPr>
          <w:rFonts w:asciiTheme="majorHAnsi" w:eastAsia="Times New Roman" w:hAnsiTheme="majorHAnsi" w:cstheme="majorHAnsi"/>
          <w:sz w:val="24"/>
          <w:szCs w:val="24"/>
        </w:rPr>
      </w:pPr>
    </w:p>
    <w:p w14:paraId="185D8613" w14:textId="7A7DEED0" w:rsidR="005C4611" w:rsidRPr="00333163" w:rsidRDefault="00712F85" w:rsidP="00333163">
      <w:pPr>
        <w:pStyle w:val="ListParagraph"/>
        <w:numPr>
          <w:ilvl w:val="0"/>
          <w:numId w:val="127"/>
        </w:numPr>
        <w:adjustRightInd w:val="0"/>
        <w:snapToGrid w:val="0"/>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 xml:space="preserve">Presence </w:t>
      </w:r>
      <w:r w:rsidR="005C4611" w:rsidRPr="00333163">
        <w:rPr>
          <w:rFonts w:asciiTheme="majorHAnsi" w:eastAsia="Times New Roman" w:hAnsiTheme="majorHAnsi" w:cstheme="majorHAnsi"/>
          <w:b/>
          <w:bCs/>
          <w:sz w:val="24"/>
          <w:szCs w:val="24"/>
        </w:rPr>
        <w:t>D</w:t>
      </w:r>
      <w:r w:rsidRPr="00333163">
        <w:rPr>
          <w:rFonts w:asciiTheme="majorHAnsi" w:eastAsia="Times New Roman" w:hAnsiTheme="majorHAnsi" w:cstheme="majorHAnsi"/>
          <w:b/>
          <w:bCs/>
          <w:sz w:val="24"/>
          <w:szCs w:val="24"/>
        </w:rPr>
        <w:t>efines the Space</w:t>
      </w:r>
      <w:r w:rsidR="005C4611" w:rsidRPr="00333163">
        <w:rPr>
          <w:rFonts w:asciiTheme="majorHAnsi" w:eastAsia="Times New Roman" w:hAnsiTheme="majorHAnsi" w:cstheme="majorHAnsi"/>
          <w:b/>
          <w:bCs/>
          <w:sz w:val="24"/>
          <w:szCs w:val="24"/>
        </w:rPr>
        <w:t xml:space="preserve">: </w:t>
      </w:r>
      <w:r w:rsidR="00023C21">
        <w:rPr>
          <w:rFonts w:asciiTheme="majorHAnsi" w:eastAsia="Times New Roman" w:hAnsiTheme="majorHAnsi" w:cstheme="majorHAnsi"/>
          <w:b/>
          <w:bCs/>
          <w:sz w:val="24"/>
          <w:szCs w:val="24"/>
        </w:rPr>
        <w:t xml:space="preserve"> </w:t>
      </w:r>
      <w:r w:rsidR="00FF5F54">
        <w:rPr>
          <w:rFonts w:asciiTheme="majorHAnsi" w:hAnsiTheme="majorHAnsi" w:cstheme="majorHAnsi"/>
          <w:sz w:val="24"/>
          <w:szCs w:val="24"/>
        </w:rPr>
        <w:t>The coaching tone</w:t>
      </w:r>
      <w:r w:rsidR="005C4611" w:rsidRPr="00333163">
        <w:rPr>
          <w:rFonts w:asciiTheme="majorHAnsi" w:hAnsiTheme="majorHAnsi" w:cstheme="majorHAnsi"/>
          <w:sz w:val="24"/>
          <w:szCs w:val="24"/>
        </w:rPr>
        <w:t xml:space="preserve"> </w:t>
      </w:r>
      <w:r w:rsidR="00FF5F54">
        <w:rPr>
          <w:rFonts w:asciiTheme="majorHAnsi" w:hAnsiTheme="majorHAnsi" w:cstheme="majorHAnsi"/>
          <w:sz w:val="24"/>
          <w:szCs w:val="24"/>
        </w:rPr>
        <w:t xml:space="preserve">reflects the </w:t>
      </w:r>
      <w:r w:rsidR="005C4611" w:rsidRPr="00333163">
        <w:rPr>
          <w:rFonts w:asciiTheme="majorHAnsi" w:hAnsiTheme="majorHAnsi" w:cstheme="majorHAnsi"/>
          <w:sz w:val="24"/>
          <w:szCs w:val="24"/>
        </w:rPr>
        <w:t xml:space="preserve">coach's </w:t>
      </w:r>
      <w:r w:rsidR="00FF5F54">
        <w:rPr>
          <w:rFonts w:asciiTheme="majorHAnsi" w:hAnsiTheme="majorHAnsi" w:cstheme="majorHAnsi"/>
          <w:sz w:val="24"/>
          <w:szCs w:val="24"/>
        </w:rPr>
        <w:t>capacity</w:t>
      </w:r>
      <w:r w:rsidR="005C4611" w:rsidRPr="00333163">
        <w:rPr>
          <w:rFonts w:asciiTheme="majorHAnsi" w:hAnsiTheme="majorHAnsi" w:cstheme="majorHAnsi"/>
          <w:sz w:val="24"/>
          <w:szCs w:val="24"/>
        </w:rPr>
        <w:t xml:space="preserve"> to be clear, accountable, and courageous</w:t>
      </w:r>
      <w:r w:rsidR="00FF5F54">
        <w:rPr>
          <w:rFonts w:asciiTheme="majorHAnsi" w:hAnsiTheme="majorHAnsi" w:cstheme="majorHAnsi"/>
          <w:sz w:val="24"/>
          <w:szCs w:val="24"/>
        </w:rPr>
        <w:t>.</w:t>
      </w:r>
    </w:p>
    <w:p w14:paraId="21E9F72E" w14:textId="77777777" w:rsidR="00333163" w:rsidRPr="00333163" w:rsidRDefault="00333163" w:rsidP="00333163">
      <w:pPr>
        <w:adjustRightInd w:val="0"/>
        <w:snapToGrid w:val="0"/>
        <w:rPr>
          <w:rFonts w:asciiTheme="majorHAnsi" w:eastAsia="Times New Roman" w:hAnsiTheme="majorHAnsi" w:cstheme="majorHAnsi"/>
          <w:sz w:val="24"/>
          <w:szCs w:val="24"/>
        </w:rPr>
      </w:pPr>
    </w:p>
    <w:p w14:paraId="57FB0CC5" w14:textId="010A23C3" w:rsidR="00712F85" w:rsidRDefault="00712F85" w:rsidP="00333163">
      <w:pPr>
        <w:pStyle w:val="NormalWeb"/>
        <w:numPr>
          <w:ilvl w:val="0"/>
          <w:numId w:val="127"/>
        </w:numPr>
        <w:adjustRightInd w:val="0"/>
        <w:snapToGrid w:val="0"/>
        <w:spacing w:before="0" w:beforeAutospacing="0" w:after="0" w:afterAutospacing="0" w:line="276" w:lineRule="auto"/>
        <w:rPr>
          <w:rFonts w:asciiTheme="majorHAnsi" w:hAnsiTheme="majorHAnsi" w:cstheme="majorHAnsi"/>
        </w:rPr>
      </w:pPr>
      <w:r w:rsidRPr="009D2A8F">
        <w:rPr>
          <w:rStyle w:val="Strong"/>
          <w:rFonts w:asciiTheme="majorHAnsi" w:eastAsiaTheme="majorEastAsia" w:hAnsiTheme="majorHAnsi" w:cstheme="majorHAnsi"/>
        </w:rPr>
        <w:t>Accountability is Everything</w:t>
      </w:r>
      <w:r w:rsidR="005C4611" w:rsidRPr="009D2A8F">
        <w:rPr>
          <w:rFonts w:asciiTheme="majorHAnsi" w:hAnsiTheme="majorHAnsi" w:cstheme="majorHAnsi"/>
          <w:b/>
          <w:bCs/>
        </w:rPr>
        <w:t xml:space="preserve">: </w:t>
      </w:r>
      <w:r w:rsidR="00023C21">
        <w:rPr>
          <w:rFonts w:asciiTheme="majorHAnsi" w:hAnsiTheme="majorHAnsi" w:cstheme="majorHAnsi"/>
          <w:b/>
          <w:bCs/>
        </w:rPr>
        <w:t xml:space="preserve"> </w:t>
      </w:r>
      <w:r w:rsidRPr="00333163">
        <w:rPr>
          <w:rFonts w:asciiTheme="majorHAnsi" w:hAnsiTheme="majorHAnsi" w:cstheme="majorHAnsi"/>
        </w:rPr>
        <w:t>Change only sticks when it’s measured</w:t>
      </w:r>
      <w:r w:rsidR="005C4611" w:rsidRPr="00333163">
        <w:rPr>
          <w:rFonts w:asciiTheme="majorHAnsi" w:hAnsiTheme="majorHAnsi" w:cstheme="majorHAnsi"/>
        </w:rPr>
        <w:t xml:space="preserve"> and acted on.</w:t>
      </w:r>
    </w:p>
    <w:p w14:paraId="550B01B9" w14:textId="77777777" w:rsidR="00333163" w:rsidRPr="00333163" w:rsidRDefault="00333163" w:rsidP="00333163">
      <w:pPr>
        <w:pStyle w:val="NormalWeb"/>
        <w:adjustRightInd w:val="0"/>
        <w:snapToGrid w:val="0"/>
        <w:spacing w:before="0" w:beforeAutospacing="0" w:after="0" w:afterAutospacing="0" w:line="276" w:lineRule="auto"/>
        <w:rPr>
          <w:rFonts w:asciiTheme="majorHAnsi" w:hAnsiTheme="majorHAnsi" w:cstheme="majorHAnsi"/>
        </w:rPr>
      </w:pPr>
    </w:p>
    <w:p w14:paraId="261FD919" w14:textId="217F32B6" w:rsidR="00712F85" w:rsidRDefault="00712F85" w:rsidP="00333163">
      <w:pPr>
        <w:pStyle w:val="ListParagraph"/>
        <w:numPr>
          <w:ilvl w:val="0"/>
          <w:numId w:val="127"/>
        </w:numPr>
        <w:adjustRightInd w:val="0"/>
        <w:snapToGrid w:val="0"/>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Coaching Requires “Coachability”</w:t>
      </w:r>
      <w:r w:rsidR="005C4611" w:rsidRPr="00333163">
        <w:rPr>
          <w:rFonts w:asciiTheme="majorHAnsi" w:eastAsia="Times New Roman" w:hAnsiTheme="majorHAnsi" w:cstheme="majorHAnsi"/>
          <w:b/>
          <w:bCs/>
          <w:sz w:val="24"/>
          <w:szCs w:val="24"/>
        </w:rPr>
        <w:t>:</w:t>
      </w:r>
      <w:r w:rsidR="00023C21">
        <w:rPr>
          <w:rFonts w:asciiTheme="majorHAnsi" w:eastAsia="Times New Roman" w:hAnsiTheme="majorHAnsi" w:cstheme="majorHAnsi"/>
          <w:b/>
          <w:bCs/>
          <w:sz w:val="24"/>
          <w:szCs w:val="24"/>
        </w:rPr>
        <w:t xml:space="preserve">  </w:t>
      </w:r>
      <w:r w:rsidRPr="00333163">
        <w:rPr>
          <w:rFonts w:asciiTheme="majorHAnsi" w:eastAsia="Times New Roman" w:hAnsiTheme="majorHAnsi" w:cstheme="majorHAnsi"/>
          <w:sz w:val="24"/>
          <w:szCs w:val="24"/>
        </w:rPr>
        <w:t>If growth is resisted, coaching is futile.</w:t>
      </w:r>
    </w:p>
    <w:p w14:paraId="6499F26D" w14:textId="77777777" w:rsidR="00333163" w:rsidRPr="00333163" w:rsidRDefault="00333163" w:rsidP="00333163">
      <w:pPr>
        <w:adjustRightInd w:val="0"/>
        <w:snapToGrid w:val="0"/>
        <w:rPr>
          <w:rFonts w:asciiTheme="majorHAnsi" w:eastAsia="Times New Roman" w:hAnsiTheme="majorHAnsi" w:cstheme="majorHAnsi"/>
          <w:sz w:val="24"/>
          <w:szCs w:val="24"/>
        </w:rPr>
      </w:pPr>
    </w:p>
    <w:p w14:paraId="3DB642A9" w14:textId="27C92F82" w:rsidR="00712F85" w:rsidRDefault="00712F85" w:rsidP="00333163">
      <w:pPr>
        <w:pStyle w:val="ListParagraph"/>
        <w:numPr>
          <w:ilvl w:val="0"/>
          <w:numId w:val="127"/>
        </w:numPr>
        <w:adjustRightInd w:val="0"/>
        <w:snapToGrid w:val="0"/>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Coaching is Not About Performance</w:t>
      </w:r>
      <w:r w:rsidR="005C4611" w:rsidRPr="00333163">
        <w:rPr>
          <w:rFonts w:asciiTheme="majorHAnsi" w:eastAsia="Times New Roman" w:hAnsiTheme="majorHAnsi" w:cstheme="majorHAnsi"/>
          <w:b/>
          <w:bCs/>
          <w:sz w:val="24"/>
          <w:szCs w:val="24"/>
        </w:rPr>
        <w:t xml:space="preserve">: </w:t>
      </w:r>
      <w:r w:rsidR="00023C21">
        <w:rPr>
          <w:rFonts w:asciiTheme="majorHAnsi" w:eastAsia="Times New Roman" w:hAnsiTheme="majorHAnsi" w:cstheme="majorHAnsi"/>
          <w:b/>
          <w:bCs/>
          <w:sz w:val="24"/>
          <w:szCs w:val="24"/>
        </w:rPr>
        <w:t xml:space="preserve"> </w:t>
      </w:r>
      <w:r w:rsidRPr="00333163">
        <w:rPr>
          <w:rFonts w:asciiTheme="majorHAnsi" w:eastAsia="Times New Roman" w:hAnsiTheme="majorHAnsi" w:cstheme="majorHAnsi"/>
          <w:sz w:val="24"/>
          <w:szCs w:val="24"/>
        </w:rPr>
        <w:t xml:space="preserve">The goal </w:t>
      </w:r>
      <w:r w:rsidR="005C4611" w:rsidRPr="00333163">
        <w:rPr>
          <w:rFonts w:asciiTheme="majorHAnsi" w:eastAsia="Times New Roman" w:hAnsiTheme="majorHAnsi" w:cstheme="majorHAnsi"/>
          <w:sz w:val="24"/>
          <w:szCs w:val="24"/>
        </w:rPr>
        <w:t>is the coachee’s development, not the coach’s showcase.</w:t>
      </w:r>
    </w:p>
    <w:p w14:paraId="36982908" w14:textId="77777777" w:rsidR="00333163" w:rsidRPr="00333163" w:rsidRDefault="00333163" w:rsidP="00333163">
      <w:pPr>
        <w:adjustRightInd w:val="0"/>
        <w:snapToGrid w:val="0"/>
        <w:rPr>
          <w:rFonts w:asciiTheme="majorHAnsi" w:eastAsia="Times New Roman" w:hAnsiTheme="majorHAnsi" w:cstheme="majorHAnsi"/>
          <w:sz w:val="24"/>
          <w:szCs w:val="24"/>
        </w:rPr>
      </w:pPr>
    </w:p>
    <w:p w14:paraId="6248280C" w14:textId="6C305B53" w:rsidR="00712F85" w:rsidRDefault="00712F85" w:rsidP="00333163">
      <w:pPr>
        <w:pStyle w:val="NormalWeb"/>
        <w:numPr>
          <w:ilvl w:val="0"/>
          <w:numId w:val="127"/>
        </w:numPr>
        <w:adjustRightInd w:val="0"/>
        <w:snapToGrid w:val="0"/>
        <w:spacing w:before="0" w:beforeAutospacing="0" w:after="0" w:afterAutospacing="0" w:line="276" w:lineRule="auto"/>
        <w:rPr>
          <w:rFonts w:asciiTheme="majorHAnsi" w:hAnsiTheme="majorHAnsi" w:cstheme="majorHAnsi"/>
        </w:rPr>
      </w:pPr>
      <w:r w:rsidRPr="00333163">
        <w:rPr>
          <w:rStyle w:val="Strong"/>
          <w:rFonts w:asciiTheme="majorHAnsi" w:eastAsiaTheme="majorEastAsia" w:hAnsiTheme="majorHAnsi" w:cstheme="majorHAnsi"/>
        </w:rPr>
        <w:t>Listening over Fixing</w:t>
      </w:r>
      <w:r w:rsidR="005C4611" w:rsidRPr="00333163">
        <w:rPr>
          <w:rStyle w:val="Strong"/>
          <w:rFonts w:asciiTheme="majorHAnsi" w:eastAsiaTheme="majorEastAsia" w:hAnsiTheme="majorHAnsi" w:cstheme="majorHAnsi"/>
        </w:rPr>
        <w:t xml:space="preserve">: </w:t>
      </w:r>
      <w:r w:rsidR="00023C21">
        <w:rPr>
          <w:rStyle w:val="Strong"/>
          <w:rFonts w:asciiTheme="majorHAnsi" w:eastAsiaTheme="majorEastAsia" w:hAnsiTheme="majorHAnsi" w:cstheme="majorHAnsi"/>
        </w:rPr>
        <w:t xml:space="preserve"> </w:t>
      </w:r>
      <w:r w:rsidRPr="00333163">
        <w:rPr>
          <w:rFonts w:asciiTheme="majorHAnsi" w:hAnsiTheme="majorHAnsi" w:cstheme="majorHAnsi"/>
        </w:rPr>
        <w:t>Silence is a mindset</w:t>
      </w:r>
      <w:r w:rsidR="005C4611" w:rsidRPr="00333163">
        <w:rPr>
          <w:rFonts w:asciiTheme="majorHAnsi" w:hAnsiTheme="majorHAnsi" w:cstheme="majorHAnsi"/>
        </w:rPr>
        <w:t>. Use it to hear the anxiety, the assumptions, and the avoidance underneath what’s being said.</w:t>
      </w:r>
    </w:p>
    <w:p w14:paraId="2B242013" w14:textId="77777777" w:rsidR="00333163" w:rsidRPr="00333163" w:rsidRDefault="00333163" w:rsidP="00333163">
      <w:pPr>
        <w:pStyle w:val="NormalWeb"/>
        <w:adjustRightInd w:val="0"/>
        <w:snapToGrid w:val="0"/>
        <w:spacing w:before="0" w:beforeAutospacing="0" w:after="0" w:afterAutospacing="0" w:line="276" w:lineRule="auto"/>
        <w:rPr>
          <w:rFonts w:asciiTheme="majorHAnsi" w:hAnsiTheme="majorHAnsi" w:cstheme="majorHAnsi"/>
        </w:rPr>
      </w:pPr>
    </w:p>
    <w:p w14:paraId="0D964293" w14:textId="27125D72" w:rsidR="009F5239" w:rsidRDefault="00333163" w:rsidP="00333163">
      <w:pPr>
        <w:pStyle w:val="NormalWeb"/>
        <w:numPr>
          <w:ilvl w:val="0"/>
          <w:numId w:val="127"/>
        </w:numPr>
        <w:adjustRightInd w:val="0"/>
        <w:snapToGrid w:val="0"/>
        <w:spacing w:before="0" w:beforeAutospacing="0" w:after="0" w:afterAutospacing="0" w:line="276" w:lineRule="auto"/>
        <w:rPr>
          <w:rFonts w:asciiTheme="majorHAnsi" w:hAnsiTheme="majorHAnsi" w:cstheme="majorHAnsi"/>
        </w:rPr>
      </w:pPr>
      <w:r>
        <w:rPr>
          <w:rStyle w:val="Strong"/>
          <w:rFonts w:asciiTheme="majorHAnsi" w:eastAsiaTheme="majorEastAsia" w:hAnsiTheme="majorHAnsi" w:cstheme="majorHAnsi"/>
        </w:rPr>
        <w:t xml:space="preserve"> </w:t>
      </w:r>
      <w:r w:rsidR="00712F85" w:rsidRPr="00333163">
        <w:rPr>
          <w:rStyle w:val="Strong"/>
          <w:rFonts w:asciiTheme="majorHAnsi" w:eastAsiaTheme="majorEastAsia" w:hAnsiTheme="majorHAnsi" w:cstheme="majorHAnsi"/>
        </w:rPr>
        <w:t>Discomfort is a Requirement</w:t>
      </w:r>
      <w:r w:rsidR="009D2A8F">
        <w:rPr>
          <w:rStyle w:val="Strong"/>
          <w:rFonts w:asciiTheme="majorHAnsi" w:eastAsiaTheme="majorEastAsia" w:hAnsiTheme="majorHAnsi" w:cstheme="majorHAnsi"/>
        </w:rPr>
        <w:t>:</w:t>
      </w:r>
      <w:r w:rsidR="009F5239" w:rsidRPr="00333163">
        <w:rPr>
          <w:sz w:val="22"/>
          <w:szCs w:val="22"/>
        </w:rPr>
        <w:t xml:space="preserve"> </w:t>
      </w:r>
      <w:r w:rsidR="00023C21">
        <w:rPr>
          <w:sz w:val="22"/>
          <w:szCs w:val="22"/>
        </w:rPr>
        <w:t xml:space="preserve"> </w:t>
      </w:r>
      <w:r w:rsidR="009F5239" w:rsidRPr="00333163">
        <w:rPr>
          <w:rFonts w:asciiTheme="majorHAnsi" w:hAnsiTheme="majorHAnsi" w:cstheme="majorHAnsi"/>
        </w:rPr>
        <w:t>Growth requires pressure</w:t>
      </w:r>
      <w:r w:rsidR="00023C21">
        <w:rPr>
          <w:rFonts w:asciiTheme="majorHAnsi" w:hAnsiTheme="majorHAnsi" w:cstheme="majorHAnsi"/>
        </w:rPr>
        <w:t xml:space="preserve"> </w:t>
      </w:r>
      <w:r w:rsidR="00023C21" w:rsidRPr="00FF5F54">
        <w:rPr>
          <w:rFonts w:asciiTheme="majorHAnsi" w:hAnsiTheme="majorHAnsi" w:cstheme="majorHAnsi"/>
        </w:rPr>
        <w:t xml:space="preserve">– </w:t>
      </w:r>
      <w:r w:rsidR="009F5239" w:rsidRPr="00333163">
        <w:rPr>
          <w:rFonts w:asciiTheme="majorHAnsi" w:hAnsiTheme="majorHAnsi" w:cstheme="majorHAnsi"/>
        </w:rPr>
        <w:t>the willingness to stay in conversations and situations that instinct says to leave.</w:t>
      </w:r>
    </w:p>
    <w:p w14:paraId="7F916FE9" w14:textId="77777777" w:rsidR="00333163" w:rsidRPr="00333163" w:rsidRDefault="00333163" w:rsidP="00333163">
      <w:pPr>
        <w:pStyle w:val="NormalWeb"/>
        <w:adjustRightInd w:val="0"/>
        <w:snapToGrid w:val="0"/>
        <w:spacing w:before="0" w:beforeAutospacing="0" w:after="0" w:afterAutospacing="0" w:line="276" w:lineRule="auto"/>
        <w:rPr>
          <w:rFonts w:asciiTheme="majorHAnsi" w:hAnsiTheme="majorHAnsi" w:cstheme="majorHAnsi"/>
        </w:rPr>
      </w:pPr>
    </w:p>
    <w:p w14:paraId="75C9A736" w14:textId="1D086B6A" w:rsidR="009F5239" w:rsidRPr="00333163" w:rsidRDefault="00333163" w:rsidP="00333163">
      <w:pPr>
        <w:pStyle w:val="NormalWeb"/>
        <w:numPr>
          <w:ilvl w:val="0"/>
          <w:numId w:val="127"/>
        </w:numPr>
        <w:adjustRightInd w:val="0"/>
        <w:snapToGrid w:val="0"/>
        <w:spacing w:before="0" w:beforeAutospacing="0" w:after="0" w:afterAutospacing="0" w:line="276" w:lineRule="auto"/>
        <w:rPr>
          <w:rFonts w:asciiTheme="majorHAnsi" w:hAnsiTheme="majorHAnsi" w:cstheme="majorHAnsi"/>
        </w:rPr>
      </w:pPr>
      <w:r>
        <w:rPr>
          <w:rStyle w:val="Strong"/>
          <w:rFonts w:asciiTheme="majorHAnsi" w:eastAsiaTheme="majorEastAsia" w:hAnsiTheme="majorHAnsi" w:cstheme="majorHAnsi"/>
        </w:rPr>
        <w:t xml:space="preserve"> </w:t>
      </w:r>
      <w:r w:rsidR="00712F85" w:rsidRPr="00333163">
        <w:rPr>
          <w:rStyle w:val="Strong"/>
          <w:rFonts w:asciiTheme="majorHAnsi" w:eastAsiaTheme="majorEastAsia" w:hAnsiTheme="majorHAnsi" w:cstheme="majorHAnsi"/>
        </w:rPr>
        <w:t>Define Yourself Clearly</w:t>
      </w:r>
      <w:r w:rsidR="005C4611" w:rsidRPr="009D2A8F">
        <w:rPr>
          <w:rFonts w:asciiTheme="majorHAnsi" w:hAnsiTheme="majorHAnsi" w:cstheme="majorHAnsi"/>
          <w:b/>
          <w:bCs/>
        </w:rPr>
        <w:t xml:space="preserve">: </w:t>
      </w:r>
      <w:r w:rsidR="00023C21">
        <w:rPr>
          <w:rFonts w:asciiTheme="majorHAnsi" w:hAnsiTheme="majorHAnsi" w:cstheme="majorHAnsi"/>
          <w:b/>
          <w:bCs/>
        </w:rPr>
        <w:t xml:space="preserve"> </w:t>
      </w:r>
      <w:r w:rsidR="00712F85" w:rsidRPr="00333163">
        <w:rPr>
          <w:rFonts w:asciiTheme="majorHAnsi" w:hAnsiTheme="majorHAnsi" w:cstheme="majorHAnsi"/>
        </w:rPr>
        <w:t>Say what you stand for</w:t>
      </w:r>
      <w:r w:rsidR="00FF5F54">
        <w:rPr>
          <w:rFonts w:asciiTheme="majorHAnsi" w:hAnsiTheme="majorHAnsi" w:cstheme="majorHAnsi"/>
        </w:rPr>
        <w:t>; s</w:t>
      </w:r>
      <w:r w:rsidR="00712F85" w:rsidRPr="00333163">
        <w:rPr>
          <w:rFonts w:asciiTheme="majorHAnsi" w:hAnsiTheme="majorHAnsi" w:cstheme="majorHAnsi"/>
        </w:rPr>
        <w:t>et</w:t>
      </w:r>
      <w:r w:rsidR="00FF5F54">
        <w:rPr>
          <w:rFonts w:asciiTheme="majorHAnsi" w:hAnsiTheme="majorHAnsi" w:cstheme="majorHAnsi"/>
        </w:rPr>
        <w:t xml:space="preserve"> clear</w:t>
      </w:r>
      <w:r w:rsidR="00712F85" w:rsidRPr="00333163">
        <w:rPr>
          <w:rFonts w:asciiTheme="majorHAnsi" w:hAnsiTheme="majorHAnsi" w:cstheme="majorHAnsi"/>
        </w:rPr>
        <w:t xml:space="preserve"> boundarie</w:t>
      </w:r>
      <w:r w:rsidR="009F5239" w:rsidRPr="00333163">
        <w:rPr>
          <w:rFonts w:asciiTheme="majorHAnsi" w:hAnsiTheme="majorHAnsi" w:cstheme="majorHAnsi"/>
        </w:rPr>
        <w:t>s without apolog</w:t>
      </w:r>
      <w:r w:rsidR="00FF5F54">
        <w:rPr>
          <w:rFonts w:asciiTheme="majorHAnsi" w:hAnsiTheme="majorHAnsi" w:cstheme="majorHAnsi"/>
        </w:rPr>
        <w:t>y.</w:t>
      </w:r>
    </w:p>
    <w:p w14:paraId="3F9C6412" w14:textId="77777777" w:rsidR="00333163" w:rsidRDefault="00333163">
      <w:pPr>
        <w:rPr>
          <w:rFonts w:asciiTheme="majorHAnsi" w:eastAsia="Times New Roman" w:hAnsiTheme="majorHAnsi" w:cstheme="majorHAnsi"/>
          <w:b/>
          <w:sz w:val="44"/>
          <w:szCs w:val="44"/>
        </w:rPr>
      </w:pPr>
      <w:r>
        <w:rPr>
          <w:rFonts w:asciiTheme="majorHAnsi" w:hAnsiTheme="majorHAnsi" w:cstheme="majorHAnsi"/>
          <w:b/>
          <w:sz w:val="44"/>
          <w:szCs w:val="44"/>
        </w:rPr>
        <w:br w:type="page"/>
      </w:r>
    </w:p>
    <w:p w14:paraId="6627D076" w14:textId="0BC69C2F" w:rsidR="00712F85" w:rsidRPr="00023C21" w:rsidRDefault="009F5239" w:rsidP="00023C21">
      <w:pPr>
        <w:pStyle w:val="NormalWeb"/>
        <w:pBdr>
          <w:bottom w:val="single" w:sz="4" w:space="1" w:color="548DD4" w:themeColor="text2" w:themeTint="99"/>
        </w:pBdr>
        <w:tabs>
          <w:tab w:val="left" w:pos="1110"/>
          <w:tab w:val="center" w:pos="5040"/>
        </w:tabs>
        <w:spacing w:before="0" w:beforeAutospacing="0" w:after="0" w:afterAutospacing="0" w:line="276" w:lineRule="auto"/>
        <w:contextualSpacing/>
        <w:jc w:val="center"/>
        <w:rPr>
          <w:rFonts w:asciiTheme="majorHAnsi" w:hAnsiTheme="majorHAnsi" w:cs="Calibri (Headings)"/>
          <w:spacing w:val="20"/>
          <w:sz w:val="28"/>
          <w:szCs w:val="28"/>
        </w:rPr>
      </w:pPr>
      <w:r w:rsidRPr="00023C21">
        <w:rPr>
          <w:rFonts w:asciiTheme="majorHAnsi" w:hAnsiTheme="majorHAnsi" w:cs="Calibri (Headings)"/>
          <w:b/>
          <w:spacing w:val="20"/>
          <w:sz w:val="44"/>
          <w:szCs w:val="44"/>
        </w:rPr>
        <w:lastRenderedPageBreak/>
        <w:t>Coaching in Practice</w:t>
      </w:r>
    </w:p>
    <w:p w14:paraId="5A5DBCE3" w14:textId="017281F4" w:rsidR="00333163" w:rsidRDefault="00333163" w:rsidP="00333163">
      <w:pPr>
        <w:adjustRightInd w:val="0"/>
        <w:snapToGrid w:val="0"/>
        <w:spacing w:line="240" w:lineRule="auto"/>
        <w:outlineLvl w:val="2"/>
        <w:rPr>
          <w:rFonts w:asciiTheme="majorHAnsi" w:eastAsia="Times New Roman" w:hAnsiTheme="majorHAnsi" w:cstheme="majorHAnsi"/>
          <w:sz w:val="44"/>
          <w:szCs w:val="44"/>
        </w:rPr>
      </w:pPr>
    </w:p>
    <w:p w14:paraId="4A3D723D" w14:textId="77777777" w:rsidR="00333163" w:rsidRPr="00333163" w:rsidRDefault="00333163" w:rsidP="00333163">
      <w:pPr>
        <w:adjustRightInd w:val="0"/>
        <w:snapToGrid w:val="0"/>
        <w:spacing w:line="240" w:lineRule="auto"/>
        <w:outlineLvl w:val="2"/>
        <w:rPr>
          <w:rFonts w:asciiTheme="majorHAnsi" w:eastAsia="Times New Roman" w:hAnsiTheme="majorHAnsi" w:cstheme="majorHAnsi"/>
          <w:sz w:val="44"/>
          <w:szCs w:val="44"/>
        </w:rPr>
      </w:pPr>
    </w:p>
    <w:p w14:paraId="20751EED" w14:textId="7271E2B8" w:rsidR="00712F85" w:rsidRPr="00333163" w:rsidRDefault="00712F85" w:rsidP="002E61A6">
      <w:pPr>
        <w:pStyle w:val="ListParagraph"/>
        <w:numPr>
          <w:ilvl w:val="0"/>
          <w:numId w:val="129"/>
        </w:numPr>
        <w:adjustRightInd w:val="0"/>
        <w:snapToGrid w:val="0"/>
        <w:spacing w:line="360" w:lineRule="auto"/>
        <w:outlineLvl w:val="2"/>
        <w:rPr>
          <w:rFonts w:asciiTheme="majorHAnsi" w:eastAsia="Times New Roman" w:hAnsiTheme="majorHAnsi" w:cstheme="majorHAnsi"/>
          <w:b/>
          <w:bCs/>
          <w:sz w:val="24"/>
          <w:szCs w:val="24"/>
        </w:rPr>
      </w:pPr>
      <w:r w:rsidRPr="00333163">
        <w:rPr>
          <w:rFonts w:asciiTheme="majorHAnsi" w:eastAsia="Times New Roman" w:hAnsiTheme="majorHAnsi" w:cstheme="majorHAnsi"/>
          <w:b/>
          <w:bCs/>
          <w:sz w:val="24"/>
          <w:szCs w:val="24"/>
        </w:rPr>
        <w:t>Establish</w:t>
      </w:r>
      <w:r w:rsidR="009F5239" w:rsidRPr="00333163">
        <w:rPr>
          <w:rFonts w:asciiTheme="majorHAnsi" w:eastAsia="Times New Roman" w:hAnsiTheme="majorHAnsi" w:cstheme="majorHAnsi"/>
          <w:b/>
          <w:bCs/>
          <w:sz w:val="24"/>
          <w:szCs w:val="24"/>
        </w:rPr>
        <w:t>ing</w:t>
      </w:r>
      <w:r w:rsidRPr="00333163">
        <w:rPr>
          <w:rFonts w:asciiTheme="majorHAnsi" w:eastAsia="Times New Roman" w:hAnsiTheme="majorHAnsi" w:cstheme="majorHAnsi"/>
          <w:b/>
          <w:bCs/>
          <w:sz w:val="24"/>
          <w:szCs w:val="24"/>
        </w:rPr>
        <w:t xml:space="preserve"> Connection</w:t>
      </w:r>
    </w:p>
    <w:p w14:paraId="48303EB1" w14:textId="77777777" w:rsidR="00712F85" w:rsidRPr="002E61A6" w:rsidRDefault="00712F85" w:rsidP="002E61A6">
      <w:pPr>
        <w:pStyle w:val="ListParagraph"/>
        <w:numPr>
          <w:ilvl w:val="0"/>
          <w:numId w:val="134"/>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Demonstrate authentic curiosity and presence.</w:t>
      </w:r>
    </w:p>
    <w:p w14:paraId="7DE1E8E9" w14:textId="77777777" w:rsidR="00712F85" w:rsidRPr="002E61A6" w:rsidRDefault="00712F85" w:rsidP="002E61A6">
      <w:pPr>
        <w:pStyle w:val="ListParagraph"/>
        <w:numPr>
          <w:ilvl w:val="0"/>
          <w:numId w:val="134"/>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Maintain regular and meaningful one-on-one contact.</w:t>
      </w:r>
    </w:p>
    <w:p w14:paraId="02305B65" w14:textId="1F43B28C" w:rsidR="00333163" w:rsidRPr="002E61A6" w:rsidRDefault="00712F85" w:rsidP="002E61A6">
      <w:pPr>
        <w:pStyle w:val="ListParagraph"/>
        <w:numPr>
          <w:ilvl w:val="0"/>
          <w:numId w:val="134"/>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Listen </w:t>
      </w:r>
      <w:r w:rsidR="00FF5F54">
        <w:rPr>
          <w:rFonts w:asciiTheme="majorHAnsi" w:eastAsia="Times New Roman" w:hAnsiTheme="majorHAnsi" w:cstheme="majorHAnsi"/>
          <w:sz w:val="24"/>
          <w:szCs w:val="24"/>
        </w:rPr>
        <w:t>actively to the</w:t>
      </w:r>
      <w:r w:rsidRPr="002E61A6">
        <w:rPr>
          <w:rFonts w:asciiTheme="majorHAnsi" w:eastAsia="Times New Roman" w:hAnsiTheme="majorHAnsi" w:cstheme="majorHAnsi"/>
          <w:sz w:val="24"/>
          <w:szCs w:val="24"/>
        </w:rPr>
        <w:t xml:space="preserve"> emotions</w:t>
      </w:r>
      <w:r w:rsidR="009F5239" w:rsidRPr="002E61A6">
        <w:rPr>
          <w:rFonts w:asciiTheme="majorHAnsi" w:eastAsia="Times New Roman" w:hAnsiTheme="majorHAnsi" w:cstheme="majorHAnsi"/>
          <w:sz w:val="24"/>
          <w:szCs w:val="24"/>
        </w:rPr>
        <w:t>, assumptions</w:t>
      </w:r>
      <w:r w:rsidR="00FF5F54">
        <w:rPr>
          <w:rFonts w:asciiTheme="majorHAnsi" w:eastAsia="Times New Roman" w:hAnsiTheme="majorHAnsi" w:cstheme="majorHAnsi"/>
          <w:sz w:val="24"/>
          <w:szCs w:val="24"/>
        </w:rPr>
        <w:t>,</w:t>
      </w:r>
      <w:r w:rsidR="009F5239" w:rsidRPr="002E61A6">
        <w:rPr>
          <w:rFonts w:asciiTheme="majorHAnsi" w:eastAsia="Times New Roman" w:hAnsiTheme="majorHAnsi" w:cstheme="majorHAnsi"/>
          <w:sz w:val="24"/>
          <w:szCs w:val="24"/>
        </w:rPr>
        <w:t xml:space="preserve"> and </w:t>
      </w:r>
      <w:r w:rsidR="00FF5F54">
        <w:rPr>
          <w:rFonts w:asciiTheme="majorHAnsi" w:eastAsia="Times New Roman" w:hAnsiTheme="majorHAnsi" w:cstheme="majorHAnsi"/>
          <w:sz w:val="24"/>
          <w:szCs w:val="24"/>
        </w:rPr>
        <w:t>where the anxiety is</w:t>
      </w:r>
      <w:r w:rsidRPr="002E61A6">
        <w:rPr>
          <w:rFonts w:asciiTheme="majorHAnsi" w:eastAsia="Times New Roman" w:hAnsiTheme="majorHAnsi" w:cstheme="majorHAnsi"/>
          <w:sz w:val="24"/>
          <w:szCs w:val="24"/>
        </w:rPr>
        <w:t>.</w:t>
      </w:r>
    </w:p>
    <w:p w14:paraId="7EDC7DE8" w14:textId="77777777" w:rsidR="00333163" w:rsidRPr="00333163" w:rsidRDefault="00333163" w:rsidP="002E61A6">
      <w:pPr>
        <w:adjustRightInd w:val="0"/>
        <w:snapToGrid w:val="0"/>
        <w:rPr>
          <w:rFonts w:asciiTheme="majorHAnsi" w:eastAsia="Times New Roman" w:hAnsiTheme="majorHAnsi" w:cstheme="majorHAnsi"/>
          <w:sz w:val="24"/>
          <w:szCs w:val="24"/>
        </w:rPr>
      </w:pPr>
    </w:p>
    <w:p w14:paraId="4C24212B" w14:textId="7E90A445" w:rsidR="00712F85" w:rsidRPr="00333163" w:rsidRDefault="00712F85" w:rsidP="002E61A6">
      <w:pPr>
        <w:pStyle w:val="ListParagraph"/>
        <w:numPr>
          <w:ilvl w:val="0"/>
          <w:numId w:val="129"/>
        </w:numPr>
        <w:adjustRightInd w:val="0"/>
        <w:snapToGrid w:val="0"/>
        <w:spacing w:line="360" w:lineRule="auto"/>
        <w:outlineLvl w:val="2"/>
        <w:rPr>
          <w:rFonts w:asciiTheme="majorHAnsi" w:eastAsia="Times New Roman" w:hAnsiTheme="majorHAnsi" w:cstheme="majorHAnsi"/>
          <w:b/>
          <w:bCs/>
          <w:sz w:val="24"/>
          <w:szCs w:val="24"/>
        </w:rPr>
      </w:pPr>
      <w:r w:rsidRPr="00333163">
        <w:rPr>
          <w:rFonts w:asciiTheme="majorHAnsi" w:eastAsia="Times New Roman" w:hAnsiTheme="majorHAnsi" w:cstheme="majorHAnsi"/>
          <w:b/>
          <w:bCs/>
          <w:sz w:val="24"/>
          <w:szCs w:val="24"/>
        </w:rPr>
        <w:t>Requiring Coachability</w:t>
      </w:r>
      <w:r w:rsidR="009F5239" w:rsidRPr="00333163">
        <w:rPr>
          <w:rFonts w:asciiTheme="majorHAnsi" w:eastAsia="Times New Roman" w:hAnsiTheme="majorHAnsi" w:cstheme="majorHAnsi"/>
          <w:b/>
          <w:bCs/>
          <w:sz w:val="24"/>
          <w:szCs w:val="24"/>
        </w:rPr>
        <w:t xml:space="preserve"> (see above)</w:t>
      </w:r>
    </w:p>
    <w:p w14:paraId="211951AE" w14:textId="2C09931D" w:rsidR="00712F85" w:rsidRPr="002E61A6" w:rsidRDefault="00712F85" w:rsidP="002E61A6">
      <w:pPr>
        <w:pStyle w:val="ListParagraph"/>
        <w:numPr>
          <w:ilvl w:val="0"/>
          <w:numId w:val="136"/>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Define expectations for self-reflection and growth</w:t>
      </w:r>
      <w:r w:rsidR="009F5239" w:rsidRPr="002E61A6">
        <w:rPr>
          <w:rFonts w:asciiTheme="majorHAnsi" w:eastAsia="Times New Roman" w:hAnsiTheme="majorHAnsi" w:cstheme="majorHAnsi"/>
          <w:sz w:val="24"/>
          <w:szCs w:val="24"/>
        </w:rPr>
        <w:t xml:space="preserve"> up front</w:t>
      </w:r>
      <w:r w:rsidRPr="002E61A6">
        <w:rPr>
          <w:rFonts w:asciiTheme="majorHAnsi" w:eastAsia="Times New Roman" w:hAnsiTheme="majorHAnsi" w:cstheme="majorHAnsi"/>
          <w:sz w:val="24"/>
          <w:szCs w:val="24"/>
        </w:rPr>
        <w:t>.</w:t>
      </w:r>
    </w:p>
    <w:p w14:paraId="0D1B537B" w14:textId="0B7E90CF" w:rsidR="009F5239" w:rsidRPr="002E61A6" w:rsidRDefault="009F5239" w:rsidP="002E61A6">
      <w:pPr>
        <w:pStyle w:val="ListParagraph"/>
        <w:numPr>
          <w:ilvl w:val="0"/>
          <w:numId w:val="135"/>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Define oneself out of conversations </w:t>
      </w:r>
      <w:r w:rsidR="00FF5F54">
        <w:rPr>
          <w:rFonts w:asciiTheme="majorHAnsi" w:eastAsia="Times New Roman" w:hAnsiTheme="majorHAnsi" w:cstheme="majorHAnsi"/>
          <w:sz w:val="24"/>
          <w:szCs w:val="24"/>
        </w:rPr>
        <w:t>where the</w:t>
      </w:r>
      <w:r w:rsidRPr="002E61A6">
        <w:rPr>
          <w:rFonts w:asciiTheme="majorHAnsi" w:eastAsia="Times New Roman" w:hAnsiTheme="majorHAnsi" w:cstheme="majorHAnsi"/>
          <w:sz w:val="24"/>
          <w:szCs w:val="24"/>
        </w:rPr>
        <w:t xml:space="preserve"> coachee resists personal ownership.</w:t>
      </w:r>
    </w:p>
    <w:p w14:paraId="791DD092" w14:textId="1185FE43" w:rsidR="009F5239" w:rsidRPr="002E61A6" w:rsidRDefault="009F5239" w:rsidP="002E61A6">
      <w:pPr>
        <w:pStyle w:val="ListParagraph"/>
        <w:numPr>
          <w:ilvl w:val="0"/>
          <w:numId w:val="135"/>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Take clear “I” positions when coachability is absent</w:t>
      </w:r>
      <w:r w:rsidR="00FF5F54">
        <w:rPr>
          <w:rFonts w:asciiTheme="majorHAnsi" w:eastAsia="Times New Roman" w:hAnsiTheme="majorHAnsi" w:cstheme="majorHAnsi"/>
          <w:sz w:val="24"/>
          <w:szCs w:val="24"/>
        </w:rPr>
        <w:t>.</w:t>
      </w:r>
    </w:p>
    <w:p w14:paraId="6F5C7131" w14:textId="77777777" w:rsidR="00333163" w:rsidRPr="00333163" w:rsidRDefault="00333163" w:rsidP="002E61A6">
      <w:pPr>
        <w:adjustRightInd w:val="0"/>
        <w:snapToGrid w:val="0"/>
        <w:rPr>
          <w:rFonts w:asciiTheme="majorHAnsi" w:eastAsia="Times New Roman" w:hAnsiTheme="majorHAnsi" w:cstheme="majorHAnsi"/>
          <w:sz w:val="24"/>
          <w:szCs w:val="24"/>
        </w:rPr>
      </w:pPr>
    </w:p>
    <w:p w14:paraId="13345ED9" w14:textId="6223EDA2" w:rsidR="00712F85" w:rsidRPr="00333163" w:rsidRDefault="009F5239" w:rsidP="002E61A6">
      <w:pPr>
        <w:pStyle w:val="ListParagraph"/>
        <w:numPr>
          <w:ilvl w:val="0"/>
          <w:numId w:val="129"/>
        </w:numPr>
        <w:adjustRightInd w:val="0"/>
        <w:snapToGrid w:val="0"/>
        <w:spacing w:line="360" w:lineRule="auto"/>
        <w:rPr>
          <w:rFonts w:asciiTheme="majorHAnsi" w:eastAsia="Times New Roman" w:hAnsiTheme="majorHAnsi" w:cstheme="majorHAnsi"/>
          <w:sz w:val="24"/>
          <w:szCs w:val="24"/>
        </w:rPr>
      </w:pPr>
      <w:r w:rsidRPr="00333163">
        <w:rPr>
          <w:rFonts w:asciiTheme="majorHAnsi" w:eastAsia="Times New Roman" w:hAnsiTheme="majorHAnsi" w:cstheme="majorHAnsi"/>
          <w:b/>
          <w:bCs/>
          <w:sz w:val="24"/>
          <w:szCs w:val="24"/>
        </w:rPr>
        <w:t>Advanced Listening</w:t>
      </w:r>
    </w:p>
    <w:p w14:paraId="5B276B6B" w14:textId="4219F911" w:rsidR="00712F85" w:rsidRPr="002E61A6" w:rsidRDefault="00712F85" w:rsidP="002E61A6">
      <w:pPr>
        <w:pStyle w:val="ListParagraph"/>
        <w:numPr>
          <w:ilvl w:val="0"/>
          <w:numId w:val="137"/>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Observe verbal, vocal, and visual cues</w:t>
      </w:r>
      <w:r w:rsidR="009F5239" w:rsidRPr="002E61A6">
        <w:rPr>
          <w:rFonts w:asciiTheme="majorHAnsi" w:eastAsia="Times New Roman" w:hAnsiTheme="majorHAnsi" w:cstheme="majorHAnsi"/>
          <w:sz w:val="24"/>
          <w:szCs w:val="24"/>
        </w:rPr>
        <w:t xml:space="preserve"> – notice what the </w:t>
      </w:r>
      <w:r w:rsidR="009F5239" w:rsidRPr="00FF5F54">
        <w:rPr>
          <w:rFonts w:asciiTheme="majorHAnsi" w:eastAsia="Times New Roman" w:hAnsiTheme="majorHAnsi" w:cstheme="majorHAnsi"/>
          <w:sz w:val="24"/>
          <w:szCs w:val="24"/>
        </w:rPr>
        <w:t>coache</w:t>
      </w:r>
      <w:r w:rsidR="00023C21" w:rsidRPr="00FF5F54">
        <w:rPr>
          <w:rFonts w:asciiTheme="majorHAnsi" w:eastAsia="Times New Roman" w:hAnsiTheme="majorHAnsi" w:cstheme="majorHAnsi"/>
          <w:sz w:val="24"/>
          <w:szCs w:val="24"/>
        </w:rPr>
        <w:t>e</w:t>
      </w:r>
      <w:r w:rsidR="009F5239" w:rsidRPr="00FF5F54">
        <w:rPr>
          <w:rFonts w:asciiTheme="majorHAnsi" w:eastAsia="Times New Roman" w:hAnsiTheme="majorHAnsi" w:cstheme="majorHAnsi"/>
          <w:sz w:val="24"/>
          <w:szCs w:val="24"/>
        </w:rPr>
        <w:t xml:space="preserve"> </w:t>
      </w:r>
      <w:r w:rsidR="009F5239" w:rsidRPr="002E61A6">
        <w:rPr>
          <w:rFonts w:asciiTheme="majorHAnsi" w:eastAsia="Times New Roman" w:hAnsiTheme="majorHAnsi" w:cstheme="majorHAnsi"/>
          <w:sz w:val="24"/>
          <w:szCs w:val="24"/>
        </w:rPr>
        <w:t>isn’t noticing.</w:t>
      </w:r>
    </w:p>
    <w:p w14:paraId="1250D7BE" w14:textId="127ACA6D" w:rsidR="00712F85" w:rsidRPr="002E61A6" w:rsidRDefault="00712F85" w:rsidP="002E61A6">
      <w:pPr>
        <w:pStyle w:val="ListParagraph"/>
        <w:numPr>
          <w:ilvl w:val="0"/>
          <w:numId w:val="137"/>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Identify </w:t>
      </w:r>
      <w:r w:rsidR="00FF5F54">
        <w:rPr>
          <w:rFonts w:asciiTheme="majorHAnsi" w:eastAsia="Times New Roman" w:hAnsiTheme="majorHAnsi" w:cstheme="majorHAnsi"/>
          <w:sz w:val="24"/>
          <w:szCs w:val="24"/>
        </w:rPr>
        <w:t>patterns in the way the coachee thinks,</w:t>
      </w:r>
      <w:r w:rsidRPr="002E61A6">
        <w:rPr>
          <w:rFonts w:asciiTheme="majorHAnsi" w:eastAsia="Times New Roman" w:hAnsiTheme="majorHAnsi" w:cstheme="majorHAnsi"/>
          <w:sz w:val="24"/>
          <w:szCs w:val="24"/>
        </w:rPr>
        <w:t xml:space="preserve"> </w:t>
      </w:r>
      <w:r w:rsidR="009F5239" w:rsidRPr="002E61A6">
        <w:rPr>
          <w:rFonts w:asciiTheme="majorHAnsi" w:eastAsia="Times New Roman" w:hAnsiTheme="majorHAnsi" w:cstheme="majorHAnsi"/>
          <w:sz w:val="24"/>
          <w:szCs w:val="24"/>
        </w:rPr>
        <w:t>before engaging in problem-solving.</w:t>
      </w:r>
    </w:p>
    <w:p w14:paraId="42714EC4" w14:textId="67DFC94D" w:rsidR="00712F85" w:rsidRPr="002E61A6" w:rsidRDefault="009F5239" w:rsidP="002E61A6">
      <w:pPr>
        <w:pStyle w:val="ListParagraph"/>
        <w:numPr>
          <w:ilvl w:val="0"/>
          <w:numId w:val="137"/>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Resist the urge to fix</w:t>
      </w:r>
      <w:r w:rsidR="00FF5F54">
        <w:rPr>
          <w:rFonts w:asciiTheme="majorHAnsi" w:eastAsia="Times New Roman" w:hAnsiTheme="majorHAnsi" w:cstheme="majorHAnsi"/>
          <w:sz w:val="24"/>
          <w:szCs w:val="24"/>
        </w:rPr>
        <w:t>; s</w:t>
      </w:r>
      <w:r w:rsidRPr="002E61A6">
        <w:rPr>
          <w:rFonts w:asciiTheme="majorHAnsi" w:eastAsia="Times New Roman" w:hAnsiTheme="majorHAnsi" w:cstheme="majorHAnsi"/>
          <w:sz w:val="24"/>
          <w:szCs w:val="24"/>
        </w:rPr>
        <w:t>ilence often does more work than insight.</w:t>
      </w:r>
    </w:p>
    <w:p w14:paraId="693CEE76" w14:textId="77777777" w:rsidR="00333163" w:rsidRPr="00333163" w:rsidRDefault="00333163" w:rsidP="002E61A6">
      <w:pPr>
        <w:adjustRightInd w:val="0"/>
        <w:snapToGrid w:val="0"/>
        <w:rPr>
          <w:rFonts w:asciiTheme="majorHAnsi" w:eastAsia="Times New Roman" w:hAnsiTheme="majorHAnsi" w:cstheme="majorHAnsi"/>
          <w:sz w:val="24"/>
          <w:szCs w:val="24"/>
        </w:rPr>
      </w:pPr>
    </w:p>
    <w:p w14:paraId="0FE79EA1" w14:textId="34C6C781" w:rsidR="00712F85" w:rsidRPr="00333163" w:rsidRDefault="00712F85" w:rsidP="002E61A6">
      <w:pPr>
        <w:pStyle w:val="ListParagraph"/>
        <w:numPr>
          <w:ilvl w:val="0"/>
          <w:numId w:val="129"/>
        </w:numPr>
        <w:adjustRightInd w:val="0"/>
        <w:snapToGrid w:val="0"/>
        <w:spacing w:line="360" w:lineRule="auto"/>
        <w:outlineLvl w:val="2"/>
        <w:rPr>
          <w:rFonts w:asciiTheme="majorHAnsi" w:eastAsia="Times New Roman" w:hAnsiTheme="majorHAnsi" w:cstheme="majorHAnsi"/>
          <w:b/>
          <w:bCs/>
          <w:sz w:val="24"/>
          <w:szCs w:val="24"/>
        </w:rPr>
      </w:pPr>
      <w:r w:rsidRPr="00333163">
        <w:rPr>
          <w:rFonts w:asciiTheme="majorHAnsi" w:eastAsia="Times New Roman" w:hAnsiTheme="majorHAnsi" w:cstheme="majorHAnsi"/>
          <w:b/>
          <w:bCs/>
          <w:sz w:val="24"/>
          <w:szCs w:val="24"/>
        </w:rPr>
        <w:t>High-Impact Questioning</w:t>
      </w:r>
    </w:p>
    <w:p w14:paraId="43BD4FC5" w14:textId="77777777" w:rsidR="00712F85" w:rsidRPr="002E61A6" w:rsidRDefault="00712F85" w:rsidP="002E61A6">
      <w:pPr>
        <w:pStyle w:val="ListParagraph"/>
        <w:numPr>
          <w:ilvl w:val="0"/>
          <w:numId w:val="138"/>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Craft questions that trigger clarity, responsibility, and emotional maturity.</w:t>
      </w:r>
    </w:p>
    <w:p w14:paraId="2585C8FE" w14:textId="7B3F46DB" w:rsidR="00712F85" w:rsidRDefault="00712F85" w:rsidP="002E61A6">
      <w:pPr>
        <w:pStyle w:val="ListParagraph"/>
        <w:numPr>
          <w:ilvl w:val="0"/>
          <w:numId w:val="138"/>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Avoid </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why</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 xml:space="preserve"> questions that provoke defensiveness</w:t>
      </w:r>
      <w:r w:rsidR="009D2A8F">
        <w:rPr>
          <w:rFonts w:asciiTheme="majorHAnsi" w:eastAsia="Times New Roman" w:hAnsiTheme="majorHAnsi" w:cstheme="majorHAnsi"/>
          <w:sz w:val="24"/>
          <w:szCs w:val="24"/>
        </w:rPr>
        <w:t xml:space="preserve"> – </w:t>
      </w:r>
      <w:r w:rsidRPr="002E61A6">
        <w:rPr>
          <w:rFonts w:asciiTheme="majorHAnsi" w:eastAsia="Times New Roman" w:hAnsiTheme="majorHAnsi" w:cstheme="majorHAnsi"/>
          <w:sz w:val="24"/>
          <w:szCs w:val="24"/>
        </w:rPr>
        <w:t xml:space="preserve">use </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how</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 xml:space="preserve"> and </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what</w:t>
      </w:r>
      <w:r w:rsidR="00FF5F54">
        <w:rPr>
          <w:rFonts w:asciiTheme="majorHAnsi" w:eastAsia="Times New Roman" w:hAnsiTheme="majorHAnsi" w:cstheme="majorHAnsi"/>
          <w:sz w:val="24"/>
          <w:szCs w:val="24"/>
        </w:rPr>
        <w:t>”</w:t>
      </w:r>
      <w:r w:rsidRPr="002E61A6">
        <w:rPr>
          <w:rFonts w:asciiTheme="majorHAnsi" w:eastAsia="Times New Roman" w:hAnsiTheme="majorHAnsi" w:cstheme="majorHAnsi"/>
          <w:sz w:val="24"/>
          <w:szCs w:val="24"/>
        </w:rPr>
        <w:t xml:space="preserve"> questions.</w:t>
      </w:r>
      <w:r w:rsidR="002E61A6">
        <w:rPr>
          <w:rFonts w:asciiTheme="majorHAnsi" w:eastAsia="Times New Roman" w:hAnsiTheme="majorHAnsi" w:cstheme="majorHAnsi"/>
          <w:sz w:val="24"/>
          <w:szCs w:val="24"/>
        </w:rPr>
        <w:t xml:space="preserve"> </w:t>
      </w:r>
      <w:r w:rsidRPr="002E61A6">
        <w:rPr>
          <w:rFonts w:asciiTheme="majorHAnsi" w:eastAsia="Times New Roman" w:hAnsiTheme="majorHAnsi" w:cstheme="majorHAnsi"/>
          <w:sz w:val="24"/>
          <w:szCs w:val="24"/>
        </w:rPr>
        <w:t>Examples:</w:t>
      </w:r>
    </w:p>
    <w:p w14:paraId="34E75BF7" w14:textId="77777777" w:rsidR="002E61A6" w:rsidRPr="002E61A6" w:rsidRDefault="002E61A6" w:rsidP="002E61A6">
      <w:pPr>
        <w:pStyle w:val="ListParagraph"/>
        <w:adjustRightInd w:val="0"/>
        <w:snapToGrid w:val="0"/>
        <w:spacing w:line="240" w:lineRule="auto"/>
        <w:ind w:left="1080"/>
        <w:rPr>
          <w:rFonts w:asciiTheme="majorHAnsi" w:eastAsia="Times New Roman" w:hAnsiTheme="majorHAnsi" w:cstheme="majorHAnsi"/>
          <w:sz w:val="6"/>
          <w:szCs w:val="6"/>
        </w:rPr>
      </w:pPr>
    </w:p>
    <w:p w14:paraId="187C806F" w14:textId="35F222F4" w:rsidR="00712F85" w:rsidRPr="002E61A6" w:rsidRDefault="00FF5F54" w:rsidP="002E61A6">
      <w:pPr>
        <w:pStyle w:val="ListParagraph"/>
        <w:numPr>
          <w:ilvl w:val="1"/>
          <w:numId w:val="138"/>
        </w:numPr>
        <w:adjustRightInd w:val="0"/>
        <w:snapToGrid w:val="0"/>
        <w:rPr>
          <w:rFonts w:asciiTheme="majorHAnsi" w:eastAsia="Times New Roman" w:hAnsiTheme="majorHAnsi" w:cstheme="majorHAnsi"/>
          <w:sz w:val="24"/>
          <w:szCs w:val="24"/>
        </w:rPr>
      </w:pPr>
      <w:r>
        <w:rPr>
          <w:rFonts w:asciiTheme="majorHAnsi" w:eastAsia="Times New Roman" w:hAnsiTheme="majorHAnsi" w:cstheme="majorHAnsi"/>
          <w:i/>
          <w:iCs/>
          <w:sz w:val="24"/>
          <w:szCs w:val="24"/>
        </w:rPr>
        <w:t>“</w:t>
      </w:r>
      <w:r w:rsidR="00712F85" w:rsidRPr="002E61A6">
        <w:rPr>
          <w:rFonts w:asciiTheme="majorHAnsi" w:eastAsia="Times New Roman" w:hAnsiTheme="majorHAnsi" w:cstheme="majorHAnsi"/>
          <w:i/>
          <w:iCs/>
          <w:sz w:val="24"/>
          <w:szCs w:val="24"/>
        </w:rPr>
        <w:t>What part of this situation is within your control?</w:t>
      </w:r>
      <w:r>
        <w:rPr>
          <w:rFonts w:asciiTheme="majorHAnsi" w:eastAsia="Times New Roman" w:hAnsiTheme="majorHAnsi" w:cstheme="majorHAnsi"/>
          <w:i/>
          <w:iCs/>
          <w:sz w:val="24"/>
          <w:szCs w:val="24"/>
        </w:rPr>
        <w:t>”</w:t>
      </w:r>
    </w:p>
    <w:p w14:paraId="7B57D2B9" w14:textId="3BF63D5A" w:rsidR="00712F85" w:rsidRPr="002E61A6" w:rsidRDefault="00FF5F54" w:rsidP="002E61A6">
      <w:pPr>
        <w:pStyle w:val="ListParagraph"/>
        <w:numPr>
          <w:ilvl w:val="1"/>
          <w:numId w:val="138"/>
        </w:numPr>
        <w:adjustRightInd w:val="0"/>
        <w:snapToGrid w:val="0"/>
        <w:rPr>
          <w:rFonts w:asciiTheme="majorHAnsi" w:eastAsia="Times New Roman" w:hAnsiTheme="majorHAnsi" w:cstheme="majorHAnsi"/>
          <w:sz w:val="24"/>
          <w:szCs w:val="24"/>
        </w:rPr>
      </w:pPr>
      <w:r>
        <w:rPr>
          <w:rFonts w:asciiTheme="majorHAnsi" w:eastAsia="Times New Roman" w:hAnsiTheme="majorHAnsi" w:cstheme="majorHAnsi"/>
          <w:i/>
          <w:iCs/>
          <w:sz w:val="24"/>
          <w:szCs w:val="24"/>
        </w:rPr>
        <w:t>“</w:t>
      </w:r>
      <w:r w:rsidR="00712F85" w:rsidRPr="002E61A6">
        <w:rPr>
          <w:rFonts w:asciiTheme="majorHAnsi" w:eastAsia="Times New Roman" w:hAnsiTheme="majorHAnsi" w:cstheme="majorHAnsi"/>
          <w:i/>
          <w:iCs/>
          <w:sz w:val="24"/>
          <w:szCs w:val="24"/>
        </w:rPr>
        <w:t>What are the patterns you notice in your response to similar challenges</w:t>
      </w:r>
      <w:r>
        <w:rPr>
          <w:rFonts w:asciiTheme="majorHAnsi" w:eastAsia="Times New Roman" w:hAnsiTheme="majorHAnsi" w:cstheme="majorHAnsi"/>
          <w:i/>
          <w:iCs/>
          <w:sz w:val="24"/>
          <w:szCs w:val="24"/>
        </w:rPr>
        <w:t>?”</w:t>
      </w:r>
    </w:p>
    <w:p w14:paraId="0EC668BC" w14:textId="16004631" w:rsidR="009F5239" w:rsidRPr="002E61A6" w:rsidRDefault="009F5239" w:rsidP="002E61A6">
      <w:pPr>
        <w:pStyle w:val="ListParagraph"/>
        <w:numPr>
          <w:ilvl w:val="1"/>
          <w:numId w:val="138"/>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i/>
          <w:iCs/>
          <w:sz w:val="24"/>
          <w:szCs w:val="24"/>
        </w:rPr>
        <w:t>“What is keeping you from addressing this directly?”</w:t>
      </w:r>
    </w:p>
    <w:p w14:paraId="1DCF9703" w14:textId="62C71B31" w:rsidR="009F5239" w:rsidRPr="002E61A6" w:rsidRDefault="00023C21" w:rsidP="002E61A6">
      <w:pPr>
        <w:pStyle w:val="ListParagraph"/>
        <w:numPr>
          <w:ilvl w:val="1"/>
          <w:numId w:val="138"/>
        </w:numPr>
        <w:adjustRightInd w:val="0"/>
        <w:snapToGrid w:val="0"/>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w:t>
      </w:r>
      <w:r w:rsidR="009F5239" w:rsidRPr="002E61A6">
        <w:rPr>
          <w:rFonts w:asciiTheme="majorHAnsi" w:eastAsia="Times New Roman" w:hAnsiTheme="majorHAnsi" w:cstheme="majorHAnsi"/>
          <w:i/>
          <w:iCs/>
          <w:sz w:val="24"/>
          <w:szCs w:val="24"/>
        </w:rPr>
        <w:t>How do you plan to move forward and navigate this skillfully?”</w:t>
      </w:r>
    </w:p>
    <w:p w14:paraId="661DDD47" w14:textId="77777777" w:rsidR="00333163" w:rsidRPr="00333163" w:rsidRDefault="00333163" w:rsidP="002E61A6">
      <w:pPr>
        <w:adjustRightInd w:val="0"/>
        <w:snapToGrid w:val="0"/>
        <w:rPr>
          <w:rFonts w:asciiTheme="majorHAnsi" w:eastAsia="Times New Roman" w:hAnsiTheme="majorHAnsi" w:cstheme="majorHAnsi"/>
          <w:sz w:val="24"/>
          <w:szCs w:val="24"/>
        </w:rPr>
      </w:pPr>
    </w:p>
    <w:p w14:paraId="733C1072" w14:textId="70CC039E" w:rsidR="00712F85" w:rsidRPr="00333163" w:rsidRDefault="00712F85" w:rsidP="002E61A6">
      <w:pPr>
        <w:pStyle w:val="ListParagraph"/>
        <w:numPr>
          <w:ilvl w:val="0"/>
          <w:numId w:val="129"/>
        </w:numPr>
        <w:adjustRightInd w:val="0"/>
        <w:snapToGrid w:val="0"/>
        <w:spacing w:line="360" w:lineRule="auto"/>
        <w:outlineLvl w:val="2"/>
        <w:rPr>
          <w:rFonts w:asciiTheme="majorHAnsi" w:eastAsia="Times New Roman" w:hAnsiTheme="majorHAnsi" w:cstheme="majorHAnsi"/>
          <w:b/>
          <w:bCs/>
          <w:sz w:val="24"/>
          <w:szCs w:val="24"/>
        </w:rPr>
      </w:pPr>
      <w:r w:rsidRPr="00333163">
        <w:rPr>
          <w:rFonts w:asciiTheme="majorHAnsi" w:eastAsia="Times New Roman" w:hAnsiTheme="majorHAnsi" w:cstheme="majorHAnsi"/>
          <w:b/>
          <w:bCs/>
          <w:sz w:val="24"/>
          <w:szCs w:val="24"/>
        </w:rPr>
        <w:t>Strategic Self-Disclosure</w:t>
      </w:r>
    </w:p>
    <w:p w14:paraId="624FCE63" w14:textId="4C03F243" w:rsidR="00712F85" w:rsidRPr="002E61A6" w:rsidRDefault="00712F85" w:rsidP="002E61A6">
      <w:pPr>
        <w:pStyle w:val="ListParagraph"/>
        <w:numPr>
          <w:ilvl w:val="0"/>
          <w:numId w:val="139"/>
        </w:numPr>
        <w:adjustRightInd w:val="0"/>
        <w:snapToGrid w:val="0"/>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Share personal insights </w:t>
      </w:r>
      <w:r w:rsidR="00FF5F54">
        <w:rPr>
          <w:rFonts w:asciiTheme="majorHAnsi" w:eastAsia="Times New Roman" w:hAnsiTheme="majorHAnsi" w:cstheme="majorHAnsi"/>
          <w:sz w:val="24"/>
          <w:szCs w:val="24"/>
        </w:rPr>
        <w:t>when they</w:t>
      </w:r>
      <w:r w:rsidRPr="002E61A6">
        <w:rPr>
          <w:rFonts w:asciiTheme="majorHAnsi" w:eastAsia="Times New Roman" w:hAnsiTheme="majorHAnsi" w:cstheme="majorHAnsi"/>
          <w:sz w:val="24"/>
          <w:szCs w:val="24"/>
        </w:rPr>
        <w:t xml:space="preserve"> highlight learning moments.</w:t>
      </w:r>
    </w:p>
    <w:p w14:paraId="06DE91D4" w14:textId="238D36CD" w:rsidR="002E61A6" w:rsidRDefault="00712F85" w:rsidP="002E61A6">
      <w:pPr>
        <w:pStyle w:val="ListParagraph"/>
        <w:numPr>
          <w:ilvl w:val="0"/>
          <w:numId w:val="139"/>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Model emotional honesty while maintaining professional boundaries.</w:t>
      </w:r>
      <w:r w:rsidR="002E61A6" w:rsidRPr="002E61A6">
        <w:rPr>
          <w:rFonts w:asciiTheme="majorHAnsi" w:eastAsia="Times New Roman" w:hAnsiTheme="majorHAnsi" w:cstheme="majorHAnsi"/>
          <w:sz w:val="24"/>
          <w:szCs w:val="24"/>
        </w:rPr>
        <w:t xml:space="preserve"> </w:t>
      </w:r>
      <w:r w:rsidRPr="002E61A6">
        <w:rPr>
          <w:rFonts w:asciiTheme="majorHAnsi" w:eastAsia="Times New Roman" w:hAnsiTheme="majorHAnsi" w:cstheme="majorHAnsi"/>
          <w:sz w:val="24"/>
          <w:szCs w:val="24"/>
        </w:rPr>
        <w:t xml:space="preserve">Example: </w:t>
      </w:r>
    </w:p>
    <w:p w14:paraId="2144F3EB" w14:textId="77777777" w:rsidR="002E61A6" w:rsidRPr="002E61A6" w:rsidRDefault="002E61A6" w:rsidP="002E61A6">
      <w:pPr>
        <w:pStyle w:val="ListParagraph"/>
        <w:adjustRightInd w:val="0"/>
        <w:snapToGrid w:val="0"/>
        <w:spacing w:line="240" w:lineRule="auto"/>
        <w:ind w:left="1080"/>
        <w:rPr>
          <w:rFonts w:asciiTheme="majorHAnsi" w:eastAsia="Times New Roman" w:hAnsiTheme="majorHAnsi" w:cstheme="majorHAnsi"/>
          <w:sz w:val="6"/>
          <w:szCs w:val="6"/>
        </w:rPr>
      </w:pPr>
    </w:p>
    <w:p w14:paraId="60B621B1" w14:textId="57B99D90" w:rsidR="00712F85" w:rsidRPr="002E61A6" w:rsidRDefault="00712F85" w:rsidP="002E61A6">
      <w:pPr>
        <w:pStyle w:val="ListParagraph"/>
        <w:numPr>
          <w:ilvl w:val="1"/>
          <w:numId w:val="139"/>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i/>
          <w:iCs/>
          <w:sz w:val="24"/>
          <w:szCs w:val="24"/>
        </w:rPr>
        <w:t>“</w:t>
      </w:r>
      <w:r w:rsidR="009F5239" w:rsidRPr="002E61A6">
        <w:rPr>
          <w:rFonts w:asciiTheme="majorHAnsi" w:eastAsia="Times New Roman" w:hAnsiTheme="majorHAnsi" w:cstheme="majorHAnsi"/>
          <w:i/>
          <w:iCs/>
          <w:sz w:val="24"/>
          <w:szCs w:val="24"/>
        </w:rPr>
        <w:t>My biggest regret is not stepping in with a stronger voice in defense of my younger siblings growing up.”</w:t>
      </w:r>
    </w:p>
    <w:p w14:paraId="11A903E0" w14:textId="77777777" w:rsidR="002E61A6" w:rsidRPr="002E61A6" w:rsidRDefault="002E61A6" w:rsidP="002E61A6">
      <w:pPr>
        <w:adjustRightInd w:val="0"/>
        <w:snapToGrid w:val="0"/>
        <w:spacing w:line="240" w:lineRule="auto"/>
        <w:rPr>
          <w:rFonts w:asciiTheme="majorHAnsi" w:eastAsia="Times New Roman" w:hAnsiTheme="majorHAnsi" w:cstheme="majorHAnsi"/>
          <w:sz w:val="24"/>
          <w:szCs w:val="24"/>
        </w:rPr>
      </w:pPr>
    </w:p>
    <w:p w14:paraId="7578333C" w14:textId="77777777" w:rsidR="002E61A6" w:rsidRDefault="002E61A6">
      <w:pPr>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br w:type="page"/>
      </w:r>
    </w:p>
    <w:p w14:paraId="1A9A567A" w14:textId="77777777" w:rsidR="002E61A6" w:rsidRDefault="002E61A6" w:rsidP="002E61A6">
      <w:pPr>
        <w:pStyle w:val="ListParagraph"/>
        <w:adjustRightInd w:val="0"/>
        <w:snapToGrid w:val="0"/>
        <w:spacing w:line="360" w:lineRule="auto"/>
        <w:ind w:left="360"/>
        <w:outlineLvl w:val="2"/>
        <w:rPr>
          <w:rFonts w:asciiTheme="majorHAnsi" w:eastAsia="Times New Roman" w:hAnsiTheme="majorHAnsi" w:cstheme="majorHAnsi"/>
          <w:b/>
          <w:bCs/>
          <w:sz w:val="24"/>
          <w:szCs w:val="24"/>
        </w:rPr>
      </w:pPr>
    </w:p>
    <w:p w14:paraId="463772B8" w14:textId="7AFEC361" w:rsidR="00712F85" w:rsidRPr="002E61A6" w:rsidRDefault="00712F85" w:rsidP="002E61A6">
      <w:pPr>
        <w:pStyle w:val="ListParagraph"/>
        <w:numPr>
          <w:ilvl w:val="0"/>
          <w:numId w:val="129"/>
        </w:numPr>
        <w:adjustRightInd w:val="0"/>
        <w:snapToGrid w:val="0"/>
        <w:spacing w:line="360" w:lineRule="auto"/>
        <w:outlineLvl w:val="2"/>
        <w:rPr>
          <w:rFonts w:asciiTheme="majorHAnsi" w:eastAsia="Times New Roman" w:hAnsiTheme="majorHAnsi" w:cstheme="majorHAnsi"/>
          <w:b/>
          <w:bCs/>
          <w:sz w:val="24"/>
          <w:szCs w:val="24"/>
        </w:rPr>
      </w:pPr>
      <w:r w:rsidRPr="002E61A6">
        <w:rPr>
          <w:rFonts w:asciiTheme="majorHAnsi" w:eastAsia="Times New Roman" w:hAnsiTheme="majorHAnsi" w:cstheme="majorHAnsi"/>
          <w:b/>
          <w:bCs/>
          <w:sz w:val="24"/>
          <w:szCs w:val="24"/>
        </w:rPr>
        <w:t>Managing Relationship Triangles</w:t>
      </w:r>
    </w:p>
    <w:p w14:paraId="5838DA81" w14:textId="77777777" w:rsidR="00712F85" w:rsidRPr="002E61A6" w:rsidRDefault="00712F85" w:rsidP="009D2A8F">
      <w:pPr>
        <w:pStyle w:val="ListParagraph"/>
        <w:numPr>
          <w:ilvl w:val="0"/>
          <w:numId w:val="141"/>
        </w:numPr>
        <w:adjustRightInd w:val="0"/>
        <w:snapToGrid w:val="0"/>
        <w:spacing w:line="30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Avoid rescuing or becoming a mediator in conflicts.</w:t>
      </w:r>
    </w:p>
    <w:p w14:paraId="182362A7" w14:textId="795E9AC3" w:rsidR="00712F85" w:rsidRPr="002E61A6" w:rsidRDefault="002E178D" w:rsidP="009D2A8F">
      <w:pPr>
        <w:pStyle w:val="ListParagraph"/>
        <w:numPr>
          <w:ilvl w:val="0"/>
          <w:numId w:val="141"/>
        </w:numPr>
        <w:adjustRightInd w:val="0"/>
        <w:snapToGrid w:val="0"/>
        <w:spacing w:line="30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Invite a “what’s my part” mindset rather than</w:t>
      </w:r>
      <w:r w:rsidR="00712F85" w:rsidRPr="002E61A6">
        <w:rPr>
          <w:rFonts w:asciiTheme="majorHAnsi" w:eastAsia="Times New Roman" w:hAnsiTheme="majorHAnsi" w:cstheme="majorHAnsi"/>
          <w:sz w:val="24"/>
          <w:szCs w:val="24"/>
        </w:rPr>
        <w:t xml:space="preserve"> enabling blame-shifting.</w:t>
      </w:r>
    </w:p>
    <w:p w14:paraId="1DAD61D9" w14:textId="35B35083" w:rsidR="009F5239" w:rsidRPr="002E61A6" w:rsidRDefault="002E178D" w:rsidP="002E61A6">
      <w:pPr>
        <w:pStyle w:val="ListParagraph"/>
        <w:numPr>
          <w:ilvl w:val="0"/>
          <w:numId w:val="141"/>
        </w:numPr>
        <w:adjustRightInd w:val="0"/>
        <w:snapToGrid w:val="0"/>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Skillfully redirect</w:t>
      </w:r>
      <w:r w:rsidR="009F5239" w:rsidRPr="002E61A6">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w</w:t>
      </w:r>
      <w:r w:rsidR="009F5239" w:rsidRPr="002E61A6">
        <w:rPr>
          <w:rFonts w:asciiTheme="majorHAnsi" w:eastAsia="Times New Roman" w:hAnsiTheme="majorHAnsi" w:cstheme="majorHAnsi"/>
          <w:sz w:val="24"/>
          <w:szCs w:val="24"/>
        </w:rPr>
        <w:t>hen the coachee is focused on someone who isn’t in the room.</w:t>
      </w:r>
    </w:p>
    <w:p w14:paraId="4BCDF1A8" w14:textId="77777777" w:rsidR="002E61A6" w:rsidRPr="002E61A6" w:rsidRDefault="002E61A6" w:rsidP="002E61A6">
      <w:pPr>
        <w:adjustRightInd w:val="0"/>
        <w:snapToGrid w:val="0"/>
        <w:rPr>
          <w:rFonts w:asciiTheme="majorHAnsi" w:eastAsia="Times New Roman" w:hAnsiTheme="majorHAnsi" w:cstheme="majorHAnsi"/>
          <w:sz w:val="24"/>
          <w:szCs w:val="24"/>
        </w:rPr>
      </w:pPr>
    </w:p>
    <w:p w14:paraId="563D2DEC" w14:textId="781ECD85" w:rsidR="009F5239" w:rsidRPr="002E61A6" w:rsidRDefault="009F5239" w:rsidP="002E61A6">
      <w:pPr>
        <w:pStyle w:val="ListParagraph"/>
        <w:numPr>
          <w:ilvl w:val="0"/>
          <w:numId w:val="129"/>
        </w:numPr>
        <w:adjustRightInd w:val="0"/>
        <w:snapToGrid w:val="0"/>
        <w:spacing w:line="360" w:lineRule="auto"/>
        <w:rPr>
          <w:rFonts w:asciiTheme="majorHAnsi" w:eastAsia="Times New Roman" w:hAnsiTheme="majorHAnsi" w:cstheme="majorHAnsi"/>
          <w:sz w:val="24"/>
          <w:szCs w:val="24"/>
        </w:rPr>
      </w:pPr>
      <w:r w:rsidRPr="002E61A6">
        <w:rPr>
          <w:rFonts w:asciiTheme="majorHAnsi" w:eastAsia="Times New Roman" w:hAnsiTheme="majorHAnsi" w:cstheme="majorHAnsi"/>
          <w:b/>
          <w:bCs/>
          <w:sz w:val="24"/>
          <w:szCs w:val="24"/>
        </w:rPr>
        <w:t>Reverse Role Play</w:t>
      </w:r>
    </w:p>
    <w:p w14:paraId="0417A781" w14:textId="77777777" w:rsidR="009F5239" w:rsidRPr="002E61A6" w:rsidRDefault="009F5239" w:rsidP="009D2A8F">
      <w:pPr>
        <w:pStyle w:val="ListParagraph"/>
        <w:numPr>
          <w:ilvl w:val="0"/>
          <w:numId w:val="142"/>
        </w:numPr>
        <w:adjustRightInd w:val="0"/>
        <w:snapToGrid w:val="0"/>
        <w:spacing w:line="30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The coach takes on the role of the coachee to model higher-maturity responses.</w:t>
      </w:r>
    </w:p>
    <w:p w14:paraId="1A81C181" w14:textId="158CC4C9" w:rsidR="009F5239" w:rsidRPr="002E61A6" w:rsidRDefault="005277BB" w:rsidP="002E61A6">
      <w:pPr>
        <w:pStyle w:val="ListParagraph"/>
        <w:numPr>
          <w:ilvl w:val="0"/>
          <w:numId w:val="142"/>
        </w:numPr>
        <w:adjustRightInd w:val="0"/>
        <w:snapToGrid w:val="0"/>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Help the coachee broaden their range of responses</w:t>
      </w:r>
      <w:r w:rsidR="00C37864" w:rsidRPr="002E61A6">
        <w:rPr>
          <w:rFonts w:asciiTheme="majorHAnsi" w:eastAsia="Times New Roman" w:hAnsiTheme="majorHAnsi" w:cstheme="majorHAnsi"/>
          <w:sz w:val="24"/>
          <w:szCs w:val="24"/>
        </w:rPr>
        <w:t xml:space="preserve"> by </w:t>
      </w:r>
      <w:r>
        <w:rPr>
          <w:rFonts w:asciiTheme="majorHAnsi" w:eastAsia="Times New Roman" w:hAnsiTheme="majorHAnsi" w:cstheme="majorHAnsi"/>
          <w:sz w:val="24"/>
          <w:szCs w:val="24"/>
        </w:rPr>
        <w:t>showing them</w:t>
      </w:r>
      <w:r w:rsidR="00C37864" w:rsidRPr="002E61A6">
        <w:rPr>
          <w:rFonts w:asciiTheme="majorHAnsi" w:eastAsia="Times New Roman" w:hAnsiTheme="majorHAnsi" w:cstheme="majorHAnsi"/>
          <w:sz w:val="24"/>
          <w:szCs w:val="24"/>
        </w:rPr>
        <w:t xml:space="preserve"> a different version of themselves in action.</w:t>
      </w:r>
    </w:p>
    <w:p w14:paraId="79C9E2EE" w14:textId="77777777" w:rsidR="002E61A6" w:rsidRPr="002E61A6" w:rsidRDefault="002E61A6" w:rsidP="002E61A6">
      <w:pPr>
        <w:adjustRightInd w:val="0"/>
        <w:snapToGrid w:val="0"/>
        <w:rPr>
          <w:rFonts w:asciiTheme="majorHAnsi" w:eastAsia="Times New Roman" w:hAnsiTheme="majorHAnsi" w:cstheme="majorHAnsi"/>
          <w:sz w:val="24"/>
          <w:szCs w:val="24"/>
        </w:rPr>
      </w:pPr>
    </w:p>
    <w:p w14:paraId="7EE929D5" w14:textId="788A648E" w:rsidR="009F5239" w:rsidRPr="002E61A6" w:rsidRDefault="009F5239" w:rsidP="002E61A6">
      <w:pPr>
        <w:pStyle w:val="ListParagraph"/>
        <w:numPr>
          <w:ilvl w:val="0"/>
          <w:numId w:val="129"/>
        </w:numPr>
        <w:tabs>
          <w:tab w:val="left" w:pos="1620"/>
        </w:tabs>
        <w:adjustRightInd w:val="0"/>
        <w:snapToGrid w:val="0"/>
        <w:spacing w:line="360" w:lineRule="auto"/>
        <w:rPr>
          <w:rFonts w:asciiTheme="majorHAnsi" w:eastAsia="Times New Roman" w:hAnsiTheme="majorHAnsi" w:cstheme="majorHAnsi"/>
          <w:b/>
          <w:bCs/>
          <w:sz w:val="24"/>
          <w:szCs w:val="24"/>
        </w:rPr>
      </w:pPr>
      <w:r w:rsidRPr="002E61A6">
        <w:rPr>
          <w:rFonts w:asciiTheme="majorHAnsi" w:eastAsia="Times New Roman" w:hAnsiTheme="majorHAnsi" w:cstheme="majorHAnsi"/>
          <w:b/>
          <w:bCs/>
          <w:sz w:val="24"/>
          <w:szCs w:val="24"/>
        </w:rPr>
        <w:t>The Invested Observer</w:t>
      </w:r>
    </w:p>
    <w:p w14:paraId="51F6C484" w14:textId="4FFE0FA1" w:rsidR="009F5239" w:rsidRPr="002E61A6" w:rsidRDefault="009F5239" w:rsidP="009D2A8F">
      <w:pPr>
        <w:pStyle w:val="ListParagraph"/>
        <w:numPr>
          <w:ilvl w:val="0"/>
          <w:numId w:val="143"/>
        </w:numPr>
        <w:adjustRightInd w:val="0"/>
        <w:snapToGrid w:val="0"/>
        <w:spacing w:line="30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 xml:space="preserve">The coach provides real-time coaching with two </w:t>
      </w:r>
      <w:r w:rsidR="00C37864" w:rsidRPr="002E61A6">
        <w:rPr>
          <w:rFonts w:asciiTheme="majorHAnsi" w:eastAsia="Times New Roman" w:hAnsiTheme="majorHAnsi" w:cstheme="majorHAnsi"/>
          <w:sz w:val="24"/>
          <w:szCs w:val="24"/>
        </w:rPr>
        <w:t>people in conflict, both present.</w:t>
      </w:r>
    </w:p>
    <w:p w14:paraId="02DDEAC7" w14:textId="69ADBFBC" w:rsidR="009F5239" w:rsidRPr="002E61A6" w:rsidRDefault="009F5239" w:rsidP="002E61A6">
      <w:pPr>
        <w:pStyle w:val="ListParagraph"/>
        <w:numPr>
          <w:ilvl w:val="0"/>
          <w:numId w:val="143"/>
        </w:numPr>
        <w:adjustRightInd w:val="0"/>
        <w:snapToGrid w:val="0"/>
        <w:spacing w:line="240" w:lineRule="auto"/>
        <w:rPr>
          <w:rFonts w:asciiTheme="majorHAnsi" w:eastAsia="Times New Roman" w:hAnsiTheme="majorHAnsi" w:cstheme="majorHAnsi"/>
          <w:sz w:val="24"/>
          <w:szCs w:val="24"/>
        </w:rPr>
      </w:pPr>
      <w:r w:rsidRPr="002E61A6">
        <w:rPr>
          <w:rFonts w:asciiTheme="majorHAnsi" w:eastAsia="Times New Roman" w:hAnsiTheme="majorHAnsi" w:cstheme="majorHAnsi"/>
          <w:sz w:val="24"/>
          <w:szCs w:val="24"/>
        </w:rPr>
        <w:t>The coach engages in a</w:t>
      </w:r>
      <w:r w:rsidR="00C37864" w:rsidRPr="002E61A6">
        <w:rPr>
          <w:rFonts w:asciiTheme="majorHAnsi" w:eastAsia="Times New Roman" w:hAnsiTheme="majorHAnsi" w:cstheme="majorHAnsi"/>
          <w:sz w:val="24"/>
          <w:szCs w:val="24"/>
        </w:rPr>
        <w:t xml:space="preserve"> one-on-one coaching conversation with one person about the relationship while the other watches, then switches. The observation itself becomes part of the intervention.</w:t>
      </w:r>
    </w:p>
    <w:p w14:paraId="16847A36" w14:textId="77777777" w:rsidR="009F5239" w:rsidRPr="009F5239" w:rsidRDefault="009F5239" w:rsidP="009F5239">
      <w:pPr>
        <w:spacing w:before="100" w:beforeAutospacing="1" w:after="100" w:afterAutospacing="1" w:line="240" w:lineRule="auto"/>
        <w:rPr>
          <w:rFonts w:asciiTheme="majorHAnsi" w:eastAsia="Times New Roman" w:hAnsiTheme="majorHAnsi" w:cstheme="majorHAnsi"/>
          <w:sz w:val="28"/>
          <w:szCs w:val="28"/>
        </w:rPr>
      </w:pPr>
    </w:p>
    <w:p w14:paraId="05831B0E" w14:textId="77777777" w:rsidR="009F5239" w:rsidRPr="00712F85" w:rsidRDefault="009F5239" w:rsidP="009F5239">
      <w:pPr>
        <w:spacing w:before="100" w:beforeAutospacing="1" w:after="100" w:afterAutospacing="1" w:line="240" w:lineRule="auto"/>
        <w:rPr>
          <w:rFonts w:asciiTheme="majorHAnsi" w:eastAsia="Times New Roman" w:hAnsiTheme="majorHAnsi" w:cstheme="majorHAnsi"/>
          <w:sz w:val="28"/>
          <w:szCs w:val="28"/>
        </w:rPr>
      </w:pPr>
    </w:p>
    <w:p w14:paraId="58C5EE98" w14:textId="77777777" w:rsidR="00712F85" w:rsidRDefault="00712F85" w:rsidP="00712F85">
      <w:pPr>
        <w:jc w:val="center"/>
        <w:rPr>
          <w:rFonts w:asciiTheme="majorHAnsi" w:hAnsiTheme="majorHAnsi" w:cstheme="majorHAnsi"/>
          <w:b/>
          <w:sz w:val="28"/>
          <w:szCs w:val="28"/>
        </w:rPr>
      </w:pPr>
    </w:p>
    <w:p w14:paraId="5E82E658" w14:textId="77777777" w:rsidR="00C37864" w:rsidRDefault="00C37864" w:rsidP="00712F85">
      <w:pPr>
        <w:jc w:val="center"/>
        <w:rPr>
          <w:rFonts w:asciiTheme="majorHAnsi" w:hAnsiTheme="majorHAnsi" w:cstheme="majorHAnsi"/>
          <w:b/>
          <w:sz w:val="28"/>
          <w:szCs w:val="28"/>
        </w:rPr>
      </w:pPr>
    </w:p>
    <w:p w14:paraId="45CD77E0" w14:textId="77777777" w:rsidR="00C37864" w:rsidRPr="00712F85" w:rsidRDefault="00C37864" w:rsidP="00712F85">
      <w:pPr>
        <w:jc w:val="center"/>
        <w:rPr>
          <w:rFonts w:asciiTheme="majorHAnsi" w:hAnsiTheme="majorHAnsi" w:cstheme="majorHAnsi"/>
          <w:b/>
          <w:bCs/>
          <w:sz w:val="28"/>
          <w:szCs w:val="28"/>
        </w:rPr>
      </w:pPr>
    </w:p>
    <w:p w14:paraId="3C5F243F" w14:textId="77777777" w:rsidR="00712F85" w:rsidRPr="00712F85" w:rsidRDefault="00712F85" w:rsidP="00712F85">
      <w:pPr>
        <w:jc w:val="center"/>
        <w:rPr>
          <w:rFonts w:asciiTheme="majorHAnsi" w:hAnsiTheme="majorHAnsi" w:cstheme="majorHAnsi"/>
          <w:b/>
          <w:bCs/>
          <w:sz w:val="28"/>
          <w:szCs w:val="28"/>
        </w:rPr>
      </w:pPr>
    </w:p>
    <w:p w14:paraId="28FE555D" w14:textId="77777777" w:rsidR="00712F85" w:rsidRPr="00712F85" w:rsidRDefault="00712F85" w:rsidP="00712F85">
      <w:pPr>
        <w:jc w:val="center"/>
        <w:rPr>
          <w:rFonts w:asciiTheme="majorHAnsi" w:hAnsiTheme="majorHAnsi" w:cstheme="majorHAnsi"/>
          <w:b/>
          <w:bCs/>
          <w:sz w:val="28"/>
          <w:szCs w:val="28"/>
        </w:rPr>
      </w:pPr>
    </w:p>
    <w:p w14:paraId="3BCDC249" w14:textId="77777777" w:rsidR="002E61A6" w:rsidRDefault="002E61A6">
      <w:pPr>
        <w:rPr>
          <w:rFonts w:asciiTheme="majorHAnsi" w:hAnsiTheme="majorHAnsi" w:cstheme="majorHAnsi"/>
          <w:b/>
          <w:sz w:val="44"/>
          <w:szCs w:val="44"/>
        </w:rPr>
      </w:pPr>
      <w:r>
        <w:rPr>
          <w:rFonts w:asciiTheme="majorHAnsi" w:hAnsiTheme="majorHAnsi" w:cstheme="majorHAnsi"/>
          <w:b/>
          <w:sz w:val="44"/>
          <w:szCs w:val="44"/>
        </w:rPr>
        <w:br w:type="page"/>
      </w:r>
    </w:p>
    <w:p w14:paraId="401D8769" w14:textId="1F52853A" w:rsidR="00712F85" w:rsidRPr="00023C21" w:rsidRDefault="00712F85" w:rsidP="003F76FB">
      <w:pPr>
        <w:pBdr>
          <w:bottom w:val="single" w:sz="4" w:space="1" w:color="548DD4" w:themeColor="text2" w:themeTint="99"/>
        </w:pBdr>
        <w:adjustRightInd w:val="0"/>
        <w:snapToGrid w:val="0"/>
        <w:jc w:val="center"/>
        <w:rPr>
          <w:rFonts w:asciiTheme="majorHAnsi" w:hAnsiTheme="majorHAnsi" w:cs="Calibri (Headings)"/>
          <w:b/>
          <w:spacing w:val="20"/>
          <w:sz w:val="44"/>
          <w:szCs w:val="44"/>
        </w:rPr>
      </w:pPr>
      <w:r w:rsidRPr="00023C21">
        <w:rPr>
          <w:rFonts w:asciiTheme="majorHAnsi" w:hAnsiTheme="majorHAnsi" w:cs="Calibri (Headings)"/>
          <w:b/>
          <w:spacing w:val="20"/>
          <w:sz w:val="44"/>
          <w:szCs w:val="44"/>
        </w:rPr>
        <w:lastRenderedPageBreak/>
        <w:t>Coaching Skills Clinic</w:t>
      </w:r>
    </w:p>
    <w:p w14:paraId="51A54FAD" w14:textId="77777777" w:rsidR="00023C21" w:rsidRPr="00912F44" w:rsidRDefault="00023C21" w:rsidP="00023C21">
      <w:pPr>
        <w:adjustRightInd w:val="0"/>
        <w:snapToGrid w:val="0"/>
        <w:spacing w:line="240" w:lineRule="auto"/>
        <w:rPr>
          <w:rFonts w:asciiTheme="majorHAnsi" w:eastAsia="Times New Roman" w:hAnsiTheme="majorHAnsi" w:cstheme="majorHAnsi"/>
          <w:b/>
          <w:bCs/>
          <w:sz w:val="40"/>
          <w:szCs w:val="40"/>
        </w:rPr>
      </w:pPr>
    </w:p>
    <w:p w14:paraId="5442DE21" w14:textId="77777777" w:rsidR="00023C21" w:rsidRPr="00912F44" w:rsidRDefault="00023C21" w:rsidP="00023C21">
      <w:pPr>
        <w:adjustRightInd w:val="0"/>
        <w:snapToGrid w:val="0"/>
        <w:spacing w:line="240" w:lineRule="auto"/>
        <w:rPr>
          <w:rFonts w:asciiTheme="majorHAnsi" w:eastAsia="Times New Roman" w:hAnsiTheme="majorHAnsi" w:cstheme="majorHAnsi"/>
          <w:b/>
          <w:bCs/>
          <w:sz w:val="40"/>
          <w:szCs w:val="40"/>
        </w:rPr>
      </w:pPr>
    </w:p>
    <w:p w14:paraId="0C313BE4" w14:textId="60E877CB" w:rsidR="00712F85" w:rsidRPr="0016310F" w:rsidRDefault="00C37864" w:rsidP="003F76FB">
      <w:pPr>
        <w:adjustRightInd w:val="0"/>
        <w:snapToGrid w:val="0"/>
        <w:spacing w:line="240" w:lineRule="auto"/>
        <w:rPr>
          <w:rFonts w:asciiTheme="majorHAnsi" w:eastAsia="Times New Roman" w:hAnsiTheme="majorHAnsi" w:cstheme="majorHAnsi"/>
          <w:color w:val="EE0000"/>
          <w:sz w:val="24"/>
          <w:szCs w:val="24"/>
        </w:rPr>
      </w:pPr>
      <w:r w:rsidRPr="00023C21">
        <w:rPr>
          <w:rFonts w:asciiTheme="majorHAnsi" w:eastAsia="Times New Roman" w:hAnsiTheme="majorHAnsi" w:cstheme="majorHAnsi"/>
          <w:b/>
          <w:bCs/>
          <w:sz w:val="24"/>
          <w:szCs w:val="24"/>
        </w:rPr>
        <w:t xml:space="preserve">Preparation: </w:t>
      </w:r>
      <w:r w:rsidR="003F76FB">
        <w:rPr>
          <w:rFonts w:asciiTheme="majorHAnsi" w:eastAsia="Times New Roman" w:hAnsiTheme="majorHAnsi" w:cstheme="majorHAnsi"/>
          <w:b/>
          <w:bCs/>
          <w:sz w:val="24"/>
          <w:szCs w:val="24"/>
        </w:rPr>
        <w:t xml:space="preserve"> </w:t>
      </w:r>
      <w:r w:rsidRPr="00023C21">
        <w:rPr>
          <w:rFonts w:asciiTheme="majorHAnsi" w:eastAsia="Times New Roman" w:hAnsiTheme="majorHAnsi" w:cstheme="majorHAnsi"/>
          <w:sz w:val="24"/>
          <w:szCs w:val="24"/>
        </w:rPr>
        <w:t>Each person should</w:t>
      </w:r>
      <w:r w:rsidRPr="00023C21">
        <w:rPr>
          <w:rFonts w:asciiTheme="majorHAnsi" w:eastAsia="Times New Roman" w:hAnsiTheme="majorHAnsi" w:cstheme="majorHAnsi"/>
          <w:b/>
          <w:bCs/>
          <w:sz w:val="24"/>
          <w:szCs w:val="24"/>
        </w:rPr>
        <w:t xml:space="preserve"> </w:t>
      </w:r>
      <w:r w:rsidRPr="00023C21">
        <w:rPr>
          <w:rFonts w:asciiTheme="majorHAnsi" w:eastAsia="Times New Roman" w:hAnsiTheme="majorHAnsi" w:cstheme="majorHAnsi"/>
          <w:sz w:val="24"/>
          <w:szCs w:val="24"/>
        </w:rPr>
        <w:t>come to this session prepared with a real situation</w:t>
      </w:r>
      <w:r w:rsidR="005277BB">
        <w:rPr>
          <w:rFonts w:asciiTheme="majorHAnsi" w:eastAsia="Times New Roman" w:hAnsiTheme="majorHAnsi" w:cstheme="majorHAnsi"/>
          <w:sz w:val="24"/>
          <w:szCs w:val="24"/>
        </w:rPr>
        <w:t xml:space="preserve"> that is</w:t>
      </w:r>
      <w:r w:rsidRPr="00023C21">
        <w:rPr>
          <w:rFonts w:asciiTheme="majorHAnsi" w:eastAsia="Times New Roman" w:hAnsiTheme="majorHAnsi" w:cstheme="majorHAnsi"/>
          <w:sz w:val="24"/>
          <w:szCs w:val="24"/>
        </w:rPr>
        <w:t xml:space="preserve"> current, unresolved, and uncomfortable. </w:t>
      </w:r>
      <w:r w:rsidR="0016310F" w:rsidRPr="005277BB">
        <w:rPr>
          <w:rFonts w:asciiTheme="majorHAnsi" w:eastAsia="Times New Roman" w:hAnsiTheme="majorHAnsi" w:cstheme="majorHAnsi"/>
          <w:sz w:val="24"/>
          <w:szCs w:val="24"/>
        </w:rPr>
        <w:t xml:space="preserve">Examples could include: </w:t>
      </w:r>
      <w:r w:rsidRPr="0016310F">
        <w:rPr>
          <w:rFonts w:asciiTheme="majorHAnsi" w:eastAsia="Times New Roman" w:hAnsiTheme="majorHAnsi" w:cstheme="majorHAnsi"/>
          <w:sz w:val="24"/>
          <w:szCs w:val="24"/>
        </w:rPr>
        <w:t>A relationship where something is stuck</w:t>
      </w:r>
      <w:r w:rsidR="0016310F" w:rsidRPr="0016310F">
        <w:rPr>
          <w:rFonts w:asciiTheme="majorHAnsi" w:eastAsia="Times New Roman" w:hAnsiTheme="majorHAnsi" w:cstheme="majorHAnsi"/>
          <w:sz w:val="24"/>
          <w:szCs w:val="24"/>
        </w:rPr>
        <w:t xml:space="preserve">, </w:t>
      </w:r>
      <w:r w:rsidR="0016310F">
        <w:rPr>
          <w:rFonts w:asciiTheme="majorHAnsi" w:eastAsia="Times New Roman" w:hAnsiTheme="majorHAnsi" w:cstheme="majorHAnsi"/>
          <w:sz w:val="24"/>
          <w:szCs w:val="24"/>
        </w:rPr>
        <w:t>a</w:t>
      </w:r>
      <w:r w:rsidRPr="0016310F">
        <w:rPr>
          <w:rFonts w:asciiTheme="majorHAnsi" w:eastAsia="Times New Roman" w:hAnsiTheme="majorHAnsi" w:cstheme="majorHAnsi"/>
          <w:sz w:val="24"/>
          <w:szCs w:val="24"/>
        </w:rPr>
        <w:t xml:space="preserve"> conversation that keeps getting avoided</w:t>
      </w:r>
      <w:r w:rsidR="0016310F">
        <w:rPr>
          <w:rFonts w:asciiTheme="majorHAnsi" w:eastAsia="Times New Roman" w:hAnsiTheme="majorHAnsi" w:cstheme="majorHAnsi"/>
          <w:color w:val="EE0000"/>
          <w:sz w:val="24"/>
          <w:szCs w:val="24"/>
        </w:rPr>
        <w:t xml:space="preserve"> </w:t>
      </w:r>
      <w:r w:rsidR="0016310F" w:rsidRPr="005277BB">
        <w:rPr>
          <w:rFonts w:asciiTheme="majorHAnsi" w:eastAsia="Times New Roman" w:hAnsiTheme="majorHAnsi" w:cstheme="majorHAnsi"/>
          <w:sz w:val="24"/>
          <w:szCs w:val="24"/>
        </w:rPr>
        <w:t>or</w:t>
      </w:r>
      <w:r w:rsidR="0016310F">
        <w:rPr>
          <w:rFonts w:asciiTheme="majorHAnsi" w:eastAsia="Times New Roman" w:hAnsiTheme="majorHAnsi" w:cstheme="majorHAnsi"/>
          <w:color w:val="EE0000"/>
          <w:sz w:val="24"/>
          <w:szCs w:val="24"/>
        </w:rPr>
        <w:t xml:space="preserve"> </w:t>
      </w:r>
      <w:r w:rsidR="0016310F" w:rsidRPr="0016310F">
        <w:rPr>
          <w:rFonts w:asciiTheme="majorHAnsi" w:eastAsia="Times New Roman" w:hAnsiTheme="majorHAnsi" w:cstheme="majorHAnsi"/>
          <w:sz w:val="24"/>
          <w:szCs w:val="24"/>
        </w:rPr>
        <w:t>a</w:t>
      </w:r>
      <w:r w:rsidRPr="0016310F">
        <w:rPr>
          <w:rFonts w:asciiTheme="majorHAnsi" w:eastAsia="Times New Roman" w:hAnsiTheme="majorHAnsi" w:cstheme="majorHAnsi"/>
          <w:sz w:val="24"/>
          <w:szCs w:val="24"/>
        </w:rPr>
        <w:t xml:space="preserve"> dynamic where the same pattern plays out regardless of what's been tried</w:t>
      </w:r>
      <w:r w:rsidR="0016310F">
        <w:rPr>
          <w:rFonts w:asciiTheme="majorHAnsi" w:eastAsia="Times New Roman" w:hAnsiTheme="majorHAnsi" w:cstheme="majorHAnsi"/>
          <w:sz w:val="24"/>
          <w:szCs w:val="24"/>
        </w:rPr>
        <w:t>.</w:t>
      </w:r>
      <w:r w:rsidR="0016310F">
        <w:rPr>
          <w:rFonts w:asciiTheme="majorHAnsi" w:eastAsia="Times New Roman" w:hAnsiTheme="majorHAnsi" w:cstheme="majorHAnsi"/>
          <w:color w:val="EE0000"/>
          <w:sz w:val="24"/>
          <w:szCs w:val="24"/>
        </w:rPr>
        <w:t xml:space="preserve"> </w:t>
      </w:r>
      <w:r w:rsidRPr="003F76FB">
        <w:rPr>
          <w:rFonts w:asciiTheme="majorHAnsi" w:eastAsia="Times New Roman" w:hAnsiTheme="majorHAnsi" w:cstheme="majorHAnsi"/>
          <w:sz w:val="24"/>
          <w:szCs w:val="24"/>
        </w:rPr>
        <w:t>The less polished the situation, the more useful it is here</w:t>
      </w:r>
      <w:r w:rsidR="003F76FB">
        <w:rPr>
          <w:rFonts w:asciiTheme="majorHAnsi" w:eastAsia="Times New Roman" w:hAnsiTheme="majorHAnsi" w:cstheme="majorHAnsi"/>
          <w:sz w:val="24"/>
          <w:szCs w:val="24"/>
        </w:rPr>
        <w:t>.</w:t>
      </w:r>
    </w:p>
    <w:p w14:paraId="5B510CEB" w14:textId="77777777" w:rsidR="00023C21" w:rsidRPr="00023C21" w:rsidRDefault="00023C21" w:rsidP="00023C21">
      <w:pPr>
        <w:adjustRightInd w:val="0"/>
        <w:snapToGrid w:val="0"/>
        <w:spacing w:line="240" w:lineRule="auto"/>
        <w:rPr>
          <w:rFonts w:asciiTheme="majorHAnsi" w:eastAsia="Times New Roman" w:hAnsiTheme="majorHAnsi" w:cstheme="majorHAnsi"/>
          <w:sz w:val="24"/>
          <w:szCs w:val="24"/>
        </w:rPr>
      </w:pPr>
    </w:p>
    <w:p w14:paraId="7B26A83A" w14:textId="77777777" w:rsidR="00C37864" w:rsidRPr="00E55890" w:rsidRDefault="00712F85" w:rsidP="00E55890">
      <w:pPr>
        <w:pStyle w:val="ListParagraph"/>
        <w:numPr>
          <w:ilvl w:val="0"/>
          <w:numId w:val="171"/>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b/>
          <w:bCs/>
          <w:sz w:val="24"/>
          <w:szCs w:val="24"/>
        </w:rPr>
        <w:t>Live Coaching Demonstration</w:t>
      </w:r>
      <w:r w:rsidRPr="00E55890">
        <w:rPr>
          <w:rFonts w:asciiTheme="majorHAnsi" w:eastAsia="Times New Roman" w:hAnsiTheme="majorHAnsi" w:cstheme="majorHAnsi"/>
          <w:sz w:val="24"/>
          <w:szCs w:val="24"/>
        </w:rPr>
        <w:t xml:space="preserve"> </w:t>
      </w:r>
      <w:r w:rsidRPr="00E55890">
        <w:rPr>
          <w:rFonts w:asciiTheme="majorHAnsi" w:eastAsia="Times New Roman" w:hAnsiTheme="majorHAnsi" w:cstheme="majorHAnsi"/>
          <w:b/>
          <w:bCs/>
          <w:sz w:val="24"/>
          <w:szCs w:val="24"/>
        </w:rPr>
        <w:t>(</w:t>
      </w:r>
      <w:r w:rsidR="00C37864" w:rsidRPr="00E55890">
        <w:rPr>
          <w:rFonts w:asciiTheme="majorHAnsi" w:eastAsia="Times New Roman" w:hAnsiTheme="majorHAnsi" w:cstheme="majorHAnsi"/>
          <w:b/>
          <w:bCs/>
          <w:sz w:val="24"/>
          <w:szCs w:val="24"/>
        </w:rPr>
        <w:t>4</w:t>
      </w:r>
      <w:r w:rsidRPr="00E55890">
        <w:rPr>
          <w:rFonts w:asciiTheme="majorHAnsi" w:eastAsia="Times New Roman" w:hAnsiTheme="majorHAnsi" w:cstheme="majorHAnsi"/>
          <w:b/>
          <w:bCs/>
          <w:sz w:val="24"/>
          <w:szCs w:val="24"/>
        </w:rPr>
        <w:t>0 minutes)</w:t>
      </w:r>
      <w:r w:rsidRPr="00E55890">
        <w:rPr>
          <w:rFonts w:asciiTheme="majorHAnsi" w:eastAsia="Times New Roman" w:hAnsiTheme="majorHAnsi" w:cstheme="majorHAnsi"/>
          <w:sz w:val="24"/>
          <w:szCs w:val="24"/>
        </w:rPr>
        <w:t xml:space="preserve"> </w:t>
      </w:r>
    </w:p>
    <w:p w14:paraId="72F620EA" w14:textId="77777777" w:rsidR="003F76FB" w:rsidRPr="0016310F" w:rsidRDefault="003F76FB" w:rsidP="00023C21">
      <w:pPr>
        <w:adjustRightInd w:val="0"/>
        <w:snapToGrid w:val="0"/>
        <w:spacing w:line="240" w:lineRule="auto"/>
        <w:rPr>
          <w:rFonts w:asciiTheme="majorHAnsi" w:eastAsia="Times New Roman" w:hAnsiTheme="majorHAnsi" w:cstheme="majorHAnsi"/>
          <w:b/>
          <w:bCs/>
          <w:sz w:val="15"/>
          <w:szCs w:val="15"/>
        </w:rPr>
      </w:pPr>
    </w:p>
    <w:p w14:paraId="5E420864" w14:textId="353419AA" w:rsidR="00C37864" w:rsidRPr="00E55890" w:rsidRDefault="00C37864" w:rsidP="00E55890">
      <w:pPr>
        <w:pStyle w:val="ListParagraph"/>
        <w:numPr>
          <w:ilvl w:val="0"/>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b/>
          <w:bCs/>
          <w:sz w:val="24"/>
          <w:szCs w:val="24"/>
        </w:rPr>
        <w:t>Round 1 (20 minutes)</w:t>
      </w:r>
      <w:r w:rsidR="003F76FB" w:rsidRPr="00E55890">
        <w:rPr>
          <w:rFonts w:asciiTheme="majorHAnsi" w:eastAsia="Times New Roman" w:hAnsiTheme="majorHAnsi" w:cstheme="majorHAnsi"/>
          <w:b/>
          <w:bCs/>
          <w:sz w:val="24"/>
          <w:szCs w:val="24"/>
        </w:rPr>
        <w:t>:</w:t>
      </w:r>
      <w:r w:rsidRPr="00E55890">
        <w:rPr>
          <w:rFonts w:asciiTheme="majorHAnsi" w:eastAsia="Times New Roman" w:hAnsiTheme="majorHAnsi" w:cstheme="majorHAnsi"/>
          <w:sz w:val="24"/>
          <w:szCs w:val="24"/>
        </w:rPr>
        <w:t xml:space="preserve"> One participant brings their situation to the facilitator</w:t>
      </w:r>
      <w:r w:rsidR="005277BB" w:rsidRPr="00E55890">
        <w:rPr>
          <w:rFonts w:asciiTheme="majorHAnsi" w:eastAsia="Times New Roman" w:hAnsiTheme="majorHAnsi" w:cstheme="majorHAnsi"/>
          <w:sz w:val="24"/>
          <w:szCs w:val="24"/>
        </w:rPr>
        <w:t xml:space="preserve"> coach</w:t>
      </w:r>
      <w:r w:rsidRPr="00E55890">
        <w:rPr>
          <w:rFonts w:asciiTheme="majorHAnsi" w:eastAsia="Times New Roman" w:hAnsiTheme="majorHAnsi" w:cstheme="majorHAnsi"/>
          <w:sz w:val="24"/>
          <w:szCs w:val="24"/>
        </w:rPr>
        <w:t xml:space="preserve"> for a live coaching conversation; the rest of the group observes. The demonstration focuses on</w:t>
      </w:r>
      <w:r w:rsidR="005277BB" w:rsidRPr="00E55890">
        <w:rPr>
          <w:rFonts w:asciiTheme="majorHAnsi" w:eastAsia="Times New Roman" w:hAnsiTheme="majorHAnsi" w:cstheme="majorHAnsi"/>
          <w:sz w:val="24"/>
          <w:szCs w:val="24"/>
        </w:rPr>
        <w:t xml:space="preserve"> the facilitator’s ability to demonstrate</w:t>
      </w:r>
      <w:r w:rsidRPr="00E55890">
        <w:rPr>
          <w:rFonts w:asciiTheme="majorHAnsi" w:eastAsia="Times New Roman" w:hAnsiTheme="majorHAnsi" w:cstheme="majorHAnsi"/>
          <w:sz w:val="24"/>
          <w:szCs w:val="24"/>
        </w:rPr>
        <w:t xml:space="preserve">: </w:t>
      </w:r>
    </w:p>
    <w:p w14:paraId="621F126E" w14:textId="77777777" w:rsidR="003F76FB" w:rsidRPr="003F76FB" w:rsidRDefault="003F76FB" w:rsidP="003F76FB">
      <w:pPr>
        <w:pStyle w:val="ListParagraph"/>
        <w:adjustRightInd w:val="0"/>
        <w:snapToGrid w:val="0"/>
        <w:spacing w:line="240" w:lineRule="auto"/>
        <w:rPr>
          <w:rFonts w:asciiTheme="majorHAnsi" w:eastAsia="Times New Roman" w:hAnsiTheme="majorHAnsi" w:cstheme="majorHAnsi"/>
          <w:sz w:val="10"/>
          <w:szCs w:val="10"/>
        </w:rPr>
      </w:pPr>
    </w:p>
    <w:p w14:paraId="530CE2C1" w14:textId="69FF195A" w:rsidR="00C37864" w:rsidRPr="00E55890" w:rsidRDefault="005277BB" w:rsidP="00912F44">
      <w:pPr>
        <w:pStyle w:val="ListParagraph"/>
        <w:numPr>
          <w:ilvl w:val="1"/>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Courage</w:t>
      </w:r>
      <w:r w:rsidR="00C37864" w:rsidRPr="00E55890">
        <w:rPr>
          <w:rFonts w:asciiTheme="majorHAnsi" w:eastAsia="Times New Roman" w:hAnsiTheme="majorHAnsi" w:cstheme="majorHAnsi"/>
          <w:sz w:val="24"/>
          <w:szCs w:val="24"/>
        </w:rPr>
        <w:t xml:space="preserve"> when questioning</w:t>
      </w:r>
    </w:p>
    <w:p w14:paraId="3063DF0E" w14:textId="7A10B4B1" w:rsidR="00C37864" w:rsidRPr="00E55890" w:rsidRDefault="00C37864" w:rsidP="00912F44">
      <w:pPr>
        <w:pStyle w:val="ListParagraph"/>
        <w:numPr>
          <w:ilvl w:val="1"/>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Strategic self-disclosure</w:t>
      </w:r>
    </w:p>
    <w:p w14:paraId="0270E6DE" w14:textId="6DF0E136" w:rsidR="00C37864" w:rsidRPr="00E55890" w:rsidRDefault="00C37864" w:rsidP="00912F44">
      <w:pPr>
        <w:pStyle w:val="ListParagraph"/>
        <w:numPr>
          <w:ilvl w:val="1"/>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Holding firm on coachability standards</w:t>
      </w:r>
    </w:p>
    <w:p w14:paraId="6BAAC853" w14:textId="6829262F" w:rsidR="003F76FB" w:rsidRPr="00E55890" w:rsidRDefault="005277BB" w:rsidP="00912F44">
      <w:pPr>
        <w:pStyle w:val="ListParagraph"/>
        <w:numPr>
          <w:ilvl w:val="1"/>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Skillful handling when the</w:t>
      </w:r>
      <w:r w:rsidR="00C37864" w:rsidRPr="00E55890">
        <w:rPr>
          <w:rFonts w:asciiTheme="majorHAnsi" w:eastAsia="Times New Roman" w:hAnsiTheme="majorHAnsi" w:cstheme="majorHAnsi"/>
          <w:sz w:val="24"/>
          <w:szCs w:val="24"/>
        </w:rPr>
        <w:t xml:space="preserve"> coachee tries to make it about someone else</w:t>
      </w:r>
    </w:p>
    <w:p w14:paraId="72717102" w14:textId="77777777" w:rsidR="003F76FB" w:rsidRPr="0016310F" w:rsidRDefault="003F76FB" w:rsidP="003F76FB">
      <w:pPr>
        <w:adjustRightInd w:val="0"/>
        <w:snapToGrid w:val="0"/>
        <w:spacing w:line="240" w:lineRule="auto"/>
        <w:rPr>
          <w:rFonts w:asciiTheme="majorHAnsi" w:eastAsia="Times New Roman" w:hAnsiTheme="majorHAnsi" w:cstheme="majorHAnsi"/>
          <w:b/>
          <w:bCs/>
          <w:sz w:val="13"/>
          <w:szCs w:val="13"/>
        </w:rPr>
      </w:pPr>
    </w:p>
    <w:p w14:paraId="24A98986" w14:textId="6F024263" w:rsidR="003F76FB" w:rsidRPr="00912F44" w:rsidRDefault="00C37864" w:rsidP="00912F44">
      <w:pPr>
        <w:pStyle w:val="ListParagraph"/>
        <w:numPr>
          <w:ilvl w:val="0"/>
          <w:numId w:val="179"/>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b/>
          <w:bCs/>
          <w:sz w:val="24"/>
          <w:szCs w:val="24"/>
        </w:rPr>
        <w:t>Round 2 (20 minutes)</w:t>
      </w:r>
      <w:r w:rsidR="003F76FB" w:rsidRPr="00E55890">
        <w:rPr>
          <w:rFonts w:asciiTheme="majorHAnsi" w:eastAsia="Times New Roman" w:hAnsiTheme="majorHAnsi" w:cstheme="majorHAnsi"/>
          <w:b/>
          <w:bCs/>
          <w:sz w:val="24"/>
          <w:szCs w:val="24"/>
        </w:rPr>
        <w:t>:</w:t>
      </w:r>
      <w:r w:rsidRPr="00E55890">
        <w:rPr>
          <w:rFonts w:asciiTheme="majorHAnsi" w:eastAsia="Times New Roman" w:hAnsiTheme="majorHAnsi" w:cstheme="majorHAnsi"/>
          <w:b/>
          <w:bCs/>
          <w:sz w:val="24"/>
          <w:szCs w:val="24"/>
        </w:rPr>
        <w:t xml:space="preserve"> </w:t>
      </w:r>
      <w:r w:rsidRPr="00E55890">
        <w:rPr>
          <w:rFonts w:asciiTheme="majorHAnsi" w:eastAsia="Times New Roman" w:hAnsiTheme="majorHAnsi" w:cstheme="majorHAnsi"/>
          <w:sz w:val="24"/>
          <w:szCs w:val="24"/>
        </w:rPr>
        <w:t>A second participant brings a different situation in the same format.</w:t>
      </w:r>
      <w:r w:rsidRPr="00E55890">
        <w:rPr>
          <w:rFonts w:asciiTheme="majorHAnsi" w:eastAsia="Times New Roman" w:hAnsiTheme="majorHAnsi" w:cstheme="majorHAnsi"/>
          <w:b/>
          <w:bCs/>
          <w:sz w:val="24"/>
          <w:szCs w:val="24"/>
        </w:rPr>
        <w:t xml:space="preserve"> </w:t>
      </w:r>
    </w:p>
    <w:p w14:paraId="1775CEF2" w14:textId="77777777" w:rsidR="005277BB" w:rsidRDefault="005277BB" w:rsidP="005277BB">
      <w:pPr>
        <w:adjustRightInd w:val="0"/>
        <w:snapToGrid w:val="0"/>
        <w:spacing w:line="240" w:lineRule="auto"/>
        <w:rPr>
          <w:rFonts w:asciiTheme="majorHAnsi" w:eastAsia="Times New Roman" w:hAnsiTheme="majorHAnsi" w:cstheme="majorHAnsi"/>
          <w:sz w:val="24"/>
          <w:szCs w:val="24"/>
        </w:rPr>
      </w:pPr>
    </w:p>
    <w:p w14:paraId="10081D56" w14:textId="71EC00EE" w:rsidR="005277BB" w:rsidRPr="00E55890" w:rsidRDefault="005277BB" w:rsidP="00E55890">
      <w:pPr>
        <w:pStyle w:val="ListParagraph"/>
        <w:numPr>
          <w:ilvl w:val="0"/>
          <w:numId w:val="171"/>
        </w:numPr>
        <w:adjustRightInd w:val="0"/>
        <w:snapToGrid w:val="0"/>
        <w:spacing w:line="240" w:lineRule="auto"/>
        <w:rPr>
          <w:rFonts w:asciiTheme="majorHAnsi" w:eastAsia="Times New Roman" w:hAnsiTheme="majorHAnsi" w:cstheme="majorHAnsi"/>
          <w:b/>
          <w:bCs/>
          <w:sz w:val="24"/>
          <w:szCs w:val="24"/>
        </w:rPr>
      </w:pPr>
      <w:r w:rsidRPr="00E55890">
        <w:rPr>
          <w:rFonts w:asciiTheme="majorHAnsi" w:eastAsia="Times New Roman" w:hAnsiTheme="majorHAnsi" w:cstheme="majorHAnsi"/>
          <w:b/>
          <w:bCs/>
          <w:sz w:val="24"/>
          <w:szCs w:val="24"/>
        </w:rPr>
        <w:t>Small Group Coaching Practicum (60 minutes)</w:t>
      </w:r>
    </w:p>
    <w:p w14:paraId="7959C6AA" w14:textId="77777777" w:rsidR="005277BB" w:rsidRPr="00912F44" w:rsidRDefault="005277BB" w:rsidP="005277BB">
      <w:pPr>
        <w:adjustRightInd w:val="0"/>
        <w:snapToGrid w:val="0"/>
        <w:spacing w:line="240" w:lineRule="auto"/>
        <w:rPr>
          <w:rFonts w:asciiTheme="majorHAnsi" w:eastAsia="Times New Roman" w:hAnsiTheme="majorHAnsi" w:cstheme="majorHAnsi"/>
          <w:b/>
          <w:bCs/>
          <w:sz w:val="15"/>
          <w:szCs w:val="15"/>
        </w:rPr>
      </w:pPr>
    </w:p>
    <w:p w14:paraId="1660DCC2" w14:textId="225A32C0" w:rsidR="00C37864" w:rsidRPr="00E55890" w:rsidRDefault="00C37864" w:rsidP="00E55890">
      <w:pPr>
        <w:adjustRightInd w:val="0"/>
        <w:snapToGrid w:val="0"/>
        <w:spacing w:line="240" w:lineRule="auto"/>
        <w:ind w:left="360"/>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Participants break into triads, one group of four if needed. Each triad includes a coach, a coachee, and an observer. Each participant rotates through all three roles.</w:t>
      </w:r>
    </w:p>
    <w:p w14:paraId="4498FF6B" w14:textId="77777777" w:rsidR="005277BB" w:rsidRPr="00E55890" w:rsidRDefault="005277BB" w:rsidP="005277BB">
      <w:pPr>
        <w:pStyle w:val="ListParagraph"/>
        <w:adjustRightInd w:val="0"/>
        <w:snapToGrid w:val="0"/>
        <w:spacing w:line="240" w:lineRule="auto"/>
        <w:rPr>
          <w:rFonts w:asciiTheme="majorHAnsi" w:eastAsia="Times New Roman" w:hAnsiTheme="majorHAnsi" w:cstheme="majorHAnsi"/>
          <w:sz w:val="11"/>
          <w:szCs w:val="11"/>
        </w:rPr>
      </w:pPr>
    </w:p>
    <w:p w14:paraId="110F92EC" w14:textId="184D300A" w:rsidR="00C37864" w:rsidRPr="00E55890" w:rsidRDefault="00C37864" w:rsidP="00E55890">
      <w:pPr>
        <w:pStyle w:val="ListParagraph"/>
        <w:numPr>
          <w:ilvl w:val="0"/>
          <w:numId w:val="178"/>
        </w:numPr>
        <w:adjustRightInd w:val="0"/>
        <w:snapToGrid w:val="0"/>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The coachee brings their real situation.</w:t>
      </w:r>
    </w:p>
    <w:p w14:paraId="67659064" w14:textId="77777777" w:rsidR="0016310F" w:rsidRPr="00E55890" w:rsidRDefault="00C37864" w:rsidP="00E55890">
      <w:pPr>
        <w:pStyle w:val="ListParagraph"/>
        <w:numPr>
          <w:ilvl w:val="0"/>
          <w:numId w:val="178"/>
        </w:numPr>
        <w:adjustRightInd w:val="0"/>
        <w:snapToGrid w:val="0"/>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 xml:space="preserve">The coach practices: </w:t>
      </w:r>
    </w:p>
    <w:p w14:paraId="3FB4D163" w14:textId="77777777" w:rsidR="0016310F" w:rsidRPr="0016310F" w:rsidRDefault="0016310F" w:rsidP="0016310F">
      <w:pPr>
        <w:pStyle w:val="ListParagraph"/>
        <w:adjustRightInd w:val="0"/>
        <w:snapToGrid w:val="0"/>
        <w:spacing w:line="240" w:lineRule="auto"/>
        <w:ind w:left="1440"/>
        <w:rPr>
          <w:rFonts w:asciiTheme="majorHAnsi" w:eastAsia="Times New Roman" w:hAnsiTheme="majorHAnsi" w:cstheme="majorHAnsi"/>
          <w:sz w:val="8"/>
          <w:szCs w:val="8"/>
        </w:rPr>
      </w:pPr>
    </w:p>
    <w:p w14:paraId="5A58645E" w14:textId="77777777" w:rsidR="0016310F" w:rsidRPr="00E55890" w:rsidRDefault="0016310F" w:rsidP="00E55890">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Establishing a strong coaching stance without over-functioning.</w:t>
      </w:r>
    </w:p>
    <w:p w14:paraId="4FF8F23A" w14:textId="2CE96821" w:rsidR="0016310F" w:rsidRPr="00E55890" w:rsidRDefault="0016310F" w:rsidP="00E55890">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Asking questions that promote maturity</w:t>
      </w:r>
      <w:r w:rsidR="00A06A90">
        <w:rPr>
          <w:rFonts w:asciiTheme="majorHAnsi" w:eastAsia="Times New Roman" w:hAnsiTheme="majorHAnsi" w:cstheme="majorHAnsi"/>
          <w:sz w:val="24"/>
          <w:szCs w:val="24"/>
        </w:rPr>
        <w:t>.</w:t>
      </w:r>
    </w:p>
    <w:p w14:paraId="7560D890" w14:textId="77777777" w:rsidR="0016310F" w:rsidRPr="00E55890" w:rsidRDefault="0016310F" w:rsidP="00E55890">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Holding the coachee accountable for their own insights.</w:t>
      </w:r>
    </w:p>
    <w:p w14:paraId="5F908790" w14:textId="3C74674D" w:rsidR="0016310F" w:rsidRPr="00E55890" w:rsidRDefault="0016310F" w:rsidP="00E55890">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 xml:space="preserve">Taking </w:t>
      </w:r>
      <w:r w:rsidR="005277BB" w:rsidRPr="00E55890">
        <w:rPr>
          <w:rFonts w:asciiTheme="majorHAnsi" w:eastAsia="Times New Roman" w:hAnsiTheme="majorHAnsi" w:cstheme="majorHAnsi"/>
          <w:sz w:val="24"/>
          <w:szCs w:val="24"/>
        </w:rPr>
        <w:t>“</w:t>
      </w:r>
      <w:r w:rsidRPr="00E55890">
        <w:rPr>
          <w:rFonts w:asciiTheme="majorHAnsi" w:eastAsia="Times New Roman" w:hAnsiTheme="majorHAnsi" w:cstheme="majorHAnsi"/>
          <w:sz w:val="24"/>
          <w:szCs w:val="24"/>
        </w:rPr>
        <w:t>I</w:t>
      </w:r>
      <w:r w:rsidR="005277BB" w:rsidRPr="00E55890">
        <w:rPr>
          <w:rFonts w:asciiTheme="majorHAnsi" w:eastAsia="Times New Roman" w:hAnsiTheme="majorHAnsi" w:cstheme="majorHAnsi"/>
          <w:sz w:val="24"/>
          <w:szCs w:val="24"/>
        </w:rPr>
        <w:t xml:space="preserve">” </w:t>
      </w:r>
      <w:r w:rsidRPr="00E55890">
        <w:rPr>
          <w:rFonts w:asciiTheme="majorHAnsi" w:eastAsia="Times New Roman" w:hAnsiTheme="majorHAnsi" w:cstheme="majorHAnsi"/>
          <w:sz w:val="24"/>
          <w:szCs w:val="24"/>
        </w:rPr>
        <w:t>positions when coachability waivers.</w:t>
      </w:r>
    </w:p>
    <w:p w14:paraId="1EBEA3D7" w14:textId="77777777" w:rsidR="0016310F" w:rsidRPr="0016310F" w:rsidRDefault="0016310F" w:rsidP="0016310F">
      <w:pPr>
        <w:pStyle w:val="ListParagraph"/>
        <w:adjustRightInd w:val="0"/>
        <w:snapToGrid w:val="0"/>
        <w:spacing w:line="240" w:lineRule="auto"/>
        <w:ind w:left="2160"/>
        <w:rPr>
          <w:rFonts w:asciiTheme="majorHAnsi" w:eastAsia="Times New Roman" w:hAnsiTheme="majorHAnsi" w:cstheme="majorHAnsi"/>
          <w:sz w:val="10"/>
          <w:szCs w:val="10"/>
        </w:rPr>
      </w:pPr>
    </w:p>
    <w:p w14:paraId="2EDC1562" w14:textId="77777777" w:rsidR="0016310F" w:rsidRPr="00E55890" w:rsidRDefault="00C37864" w:rsidP="00E55890">
      <w:pPr>
        <w:pStyle w:val="ListParagraph"/>
        <w:numPr>
          <w:ilvl w:val="0"/>
          <w:numId w:val="180"/>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 xml:space="preserve">The observer watches for: </w:t>
      </w:r>
    </w:p>
    <w:p w14:paraId="71EBF594" w14:textId="77777777" w:rsidR="0016310F" w:rsidRPr="0016310F" w:rsidRDefault="0016310F" w:rsidP="0016310F">
      <w:pPr>
        <w:pStyle w:val="ListParagraph"/>
        <w:adjustRightInd w:val="0"/>
        <w:snapToGrid w:val="0"/>
        <w:spacing w:line="240" w:lineRule="auto"/>
        <w:ind w:left="1440"/>
        <w:rPr>
          <w:rFonts w:asciiTheme="majorHAnsi" w:eastAsia="Times New Roman" w:hAnsiTheme="majorHAnsi" w:cstheme="majorHAnsi"/>
          <w:sz w:val="8"/>
          <w:szCs w:val="8"/>
        </w:rPr>
      </w:pPr>
    </w:p>
    <w:p w14:paraId="78B276A1" w14:textId="0A327420" w:rsidR="0016310F" w:rsidRPr="00E55890" w:rsidRDefault="0016310F" w:rsidP="00912F44">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W</w:t>
      </w:r>
      <w:r w:rsidR="00C37864" w:rsidRPr="00E55890">
        <w:rPr>
          <w:rFonts w:asciiTheme="majorHAnsi" w:eastAsia="Times New Roman" w:hAnsiTheme="majorHAnsi" w:cstheme="majorHAnsi"/>
          <w:sz w:val="24"/>
          <w:szCs w:val="24"/>
        </w:rPr>
        <w:t>here the coach stepped in too early</w:t>
      </w:r>
      <w:r w:rsidR="00A06A90">
        <w:rPr>
          <w:rFonts w:asciiTheme="majorHAnsi" w:eastAsia="Times New Roman" w:hAnsiTheme="majorHAnsi" w:cstheme="majorHAnsi"/>
          <w:sz w:val="24"/>
          <w:szCs w:val="24"/>
        </w:rPr>
        <w:t>.</w:t>
      </w:r>
    </w:p>
    <w:p w14:paraId="221692E6" w14:textId="5E0BEA90" w:rsidR="0016310F" w:rsidRPr="00E55890" w:rsidRDefault="0016310F" w:rsidP="00912F44">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W</w:t>
      </w:r>
      <w:r w:rsidR="00C37864" w:rsidRPr="00E55890">
        <w:rPr>
          <w:rFonts w:asciiTheme="majorHAnsi" w:eastAsia="Times New Roman" w:hAnsiTheme="majorHAnsi" w:cstheme="majorHAnsi"/>
          <w:sz w:val="24"/>
          <w:szCs w:val="24"/>
        </w:rPr>
        <w:t>here the coach avoided the harder question</w:t>
      </w:r>
      <w:r w:rsidR="00A06A90">
        <w:rPr>
          <w:rFonts w:asciiTheme="majorHAnsi" w:eastAsia="Times New Roman" w:hAnsiTheme="majorHAnsi" w:cstheme="majorHAnsi"/>
          <w:sz w:val="24"/>
          <w:szCs w:val="24"/>
        </w:rPr>
        <w:t>.</w:t>
      </w:r>
    </w:p>
    <w:p w14:paraId="513BB675" w14:textId="3DAE2D48" w:rsidR="0016310F" w:rsidRPr="00E55890" w:rsidRDefault="0016310F" w:rsidP="00912F44">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W</w:t>
      </w:r>
      <w:r w:rsidR="00C37864" w:rsidRPr="00E55890">
        <w:rPr>
          <w:rFonts w:asciiTheme="majorHAnsi" w:eastAsia="Times New Roman" w:hAnsiTheme="majorHAnsi" w:cstheme="majorHAnsi"/>
          <w:sz w:val="24"/>
          <w:szCs w:val="24"/>
        </w:rPr>
        <w:t>here the coachee deflected and the coach let it go</w:t>
      </w:r>
      <w:r w:rsidR="00A06A90">
        <w:rPr>
          <w:rFonts w:asciiTheme="majorHAnsi" w:eastAsia="Times New Roman" w:hAnsiTheme="majorHAnsi" w:cstheme="majorHAnsi"/>
          <w:sz w:val="24"/>
          <w:szCs w:val="24"/>
        </w:rPr>
        <w:t>.</w:t>
      </w:r>
    </w:p>
    <w:p w14:paraId="2D11CBD1" w14:textId="114C7842" w:rsidR="0016310F" w:rsidRPr="00E55890" w:rsidRDefault="0016310F" w:rsidP="00912F44">
      <w:pPr>
        <w:pStyle w:val="ListParagraph"/>
        <w:numPr>
          <w:ilvl w:val="0"/>
          <w:numId w:val="177"/>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W</w:t>
      </w:r>
      <w:r w:rsidR="00C37864" w:rsidRPr="00E55890">
        <w:rPr>
          <w:rFonts w:asciiTheme="majorHAnsi" w:eastAsia="Times New Roman" w:hAnsiTheme="majorHAnsi" w:cstheme="majorHAnsi"/>
          <w:sz w:val="24"/>
          <w:szCs w:val="24"/>
        </w:rPr>
        <w:t>hat the coach's own anxiety looked like in the room</w:t>
      </w:r>
      <w:r w:rsidR="00A06A90">
        <w:rPr>
          <w:rFonts w:asciiTheme="majorHAnsi" w:eastAsia="Times New Roman" w:hAnsiTheme="majorHAnsi" w:cstheme="majorHAnsi"/>
          <w:sz w:val="24"/>
          <w:szCs w:val="24"/>
        </w:rPr>
        <w:t>.</w:t>
      </w:r>
    </w:p>
    <w:p w14:paraId="2827ECE6" w14:textId="77777777" w:rsidR="0016310F" w:rsidRPr="0016310F" w:rsidRDefault="0016310F" w:rsidP="0016310F">
      <w:pPr>
        <w:pStyle w:val="ListParagraph"/>
        <w:adjustRightInd w:val="0"/>
        <w:snapToGrid w:val="0"/>
        <w:ind w:left="2160"/>
        <w:rPr>
          <w:rFonts w:asciiTheme="majorHAnsi" w:eastAsia="Times New Roman" w:hAnsiTheme="majorHAnsi" w:cstheme="majorHAnsi"/>
          <w:sz w:val="8"/>
          <w:szCs w:val="8"/>
        </w:rPr>
      </w:pPr>
    </w:p>
    <w:p w14:paraId="79609E23" w14:textId="77777777" w:rsidR="0016310F" w:rsidRPr="00E55890" w:rsidRDefault="0016310F" w:rsidP="00E55890">
      <w:pPr>
        <w:pStyle w:val="ListParagraph"/>
        <w:numPr>
          <w:ilvl w:val="0"/>
          <w:numId w:val="180"/>
        </w:numPr>
        <w:adjustRightInd w:val="0"/>
        <w:snapToGrid w:val="0"/>
        <w:spacing w:line="240" w:lineRule="auto"/>
        <w:rPr>
          <w:rFonts w:asciiTheme="majorHAnsi" w:eastAsia="Times New Roman" w:hAnsiTheme="majorHAnsi" w:cstheme="majorHAnsi"/>
          <w:sz w:val="24"/>
          <w:szCs w:val="24"/>
        </w:rPr>
      </w:pPr>
      <w:r w:rsidRPr="00E55890">
        <w:rPr>
          <w:rFonts w:asciiTheme="majorHAnsi" w:eastAsia="Times New Roman" w:hAnsiTheme="majorHAnsi" w:cstheme="majorHAnsi"/>
          <w:sz w:val="24"/>
          <w:szCs w:val="24"/>
        </w:rPr>
        <w:t>After each rotation, the observer delivers feedback directly: what they saw, not what they think should have happened.</w:t>
      </w:r>
    </w:p>
    <w:p w14:paraId="092ADEA4" w14:textId="7806D1D5" w:rsidR="004113C1" w:rsidRPr="00C31F1E" w:rsidRDefault="004113C1" w:rsidP="000B751B">
      <w:pPr>
        <w:pBdr>
          <w:bottom w:val="single" w:sz="8" w:space="1" w:color="4472C4"/>
        </w:pBdr>
        <w:adjustRightInd w:val="0"/>
        <w:snapToGrid w:val="0"/>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lastRenderedPageBreak/>
        <w:t xml:space="preserve">Assignment: Coaching </w:t>
      </w:r>
      <w:r w:rsidR="001471F5" w:rsidRPr="005277BB">
        <w:rPr>
          <w:rFonts w:asciiTheme="majorHAnsi" w:eastAsia="Calibri" w:hAnsiTheme="majorHAnsi" w:cstheme="majorHAnsi"/>
          <w:b/>
          <w:spacing w:val="20"/>
          <w:sz w:val="44"/>
          <w:szCs w:val="44"/>
          <w:lang w:val="en"/>
        </w:rPr>
        <w:t>i</w:t>
      </w:r>
      <w:r>
        <w:rPr>
          <w:rFonts w:asciiTheme="majorHAnsi" w:eastAsia="Calibri" w:hAnsiTheme="majorHAnsi" w:cstheme="majorHAnsi"/>
          <w:b/>
          <w:spacing w:val="20"/>
          <w:sz w:val="44"/>
          <w:szCs w:val="44"/>
          <w:lang w:val="en"/>
        </w:rPr>
        <w:t>n the Wild</w:t>
      </w:r>
    </w:p>
    <w:p w14:paraId="0DFEA3CE" w14:textId="77777777" w:rsidR="004113C1" w:rsidRPr="003F76FB" w:rsidRDefault="004113C1" w:rsidP="003F76FB">
      <w:pPr>
        <w:adjustRightInd w:val="0"/>
        <w:snapToGrid w:val="0"/>
        <w:spacing w:line="240" w:lineRule="auto"/>
        <w:rPr>
          <w:rFonts w:eastAsia="Times New Roman" w:cstheme="minorHAnsi"/>
          <w:b/>
          <w:bCs/>
          <w:sz w:val="44"/>
          <w:szCs w:val="44"/>
        </w:rPr>
      </w:pPr>
    </w:p>
    <w:p w14:paraId="596833E1" w14:textId="77777777" w:rsidR="003F76FB" w:rsidRPr="003F76FB" w:rsidRDefault="003F76FB" w:rsidP="003F76FB">
      <w:pPr>
        <w:adjustRightInd w:val="0"/>
        <w:snapToGrid w:val="0"/>
        <w:spacing w:line="240" w:lineRule="auto"/>
        <w:rPr>
          <w:rFonts w:eastAsia="Times New Roman" w:cstheme="minorHAnsi"/>
          <w:b/>
          <w:bCs/>
          <w:sz w:val="44"/>
          <w:szCs w:val="44"/>
        </w:rPr>
      </w:pPr>
    </w:p>
    <w:p w14:paraId="6A16C52D" w14:textId="613A5897" w:rsidR="004113C1" w:rsidRPr="003F76FB" w:rsidRDefault="004113C1" w:rsidP="003F76FB">
      <w:pPr>
        <w:adjustRightInd w:val="0"/>
        <w:snapToGrid w:val="0"/>
        <w:spacing w:line="240" w:lineRule="auto"/>
        <w:rPr>
          <w:rFonts w:asciiTheme="majorHAnsi" w:hAnsiTheme="majorHAnsi" w:cstheme="majorHAnsi"/>
          <w:sz w:val="24"/>
          <w:szCs w:val="24"/>
        </w:rPr>
      </w:pPr>
      <w:r w:rsidRPr="003F76FB">
        <w:rPr>
          <w:rFonts w:asciiTheme="majorHAnsi" w:hAnsiTheme="majorHAnsi" w:cstheme="majorHAnsi"/>
          <w:sz w:val="24"/>
          <w:szCs w:val="24"/>
        </w:rPr>
        <w:t xml:space="preserve">Before the next session, have one real coaching conversation using what was practiced in the clinic. </w:t>
      </w:r>
    </w:p>
    <w:p w14:paraId="4EB2A401" w14:textId="77777777" w:rsidR="004113C1" w:rsidRPr="003F76FB" w:rsidRDefault="004113C1" w:rsidP="003F76FB">
      <w:pPr>
        <w:adjustRightInd w:val="0"/>
        <w:snapToGrid w:val="0"/>
        <w:spacing w:line="240" w:lineRule="auto"/>
        <w:rPr>
          <w:rFonts w:asciiTheme="majorHAnsi" w:hAnsiTheme="majorHAnsi" w:cstheme="majorHAnsi"/>
          <w:sz w:val="24"/>
          <w:szCs w:val="24"/>
        </w:rPr>
      </w:pPr>
    </w:p>
    <w:p w14:paraId="7283AC0B" w14:textId="6644CE69" w:rsidR="004113C1" w:rsidRPr="003F76FB" w:rsidRDefault="004113C1" w:rsidP="003F76FB">
      <w:pPr>
        <w:adjustRightInd w:val="0"/>
        <w:snapToGrid w:val="0"/>
        <w:spacing w:line="240" w:lineRule="auto"/>
        <w:rPr>
          <w:rFonts w:asciiTheme="majorHAnsi" w:hAnsiTheme="majorHAnsi" w:cstheme="majorHAnsi"/>
          <w:sz w:val="24"/>
          <w:szCs w:val="24"/>
        </w:rPr>
      </w:pPr>
      <w:r w:rsidRPr="003F76FB">
        <w:rPr>
          <w:rFonts w:asciiTheme="majorHAnsi" w:hAnsiTheme="majorHAnsi" w:cstheme="majorHAnsi"/>
          <w:b/>
          <w:bCs/>
          <w:sz w:val="24"/>
          <w:szCs w:val="24"/>
        </w:rPr>
        <w:t>Step 1:</w:t>
      </w:r>
      <w:r w:rsidRPr="003F76FB">
        <w:rPr>
          <w:rFonts w:asciiTheme="majorHAnsi" w:hAnsiTheme="majorHAnsi" w:cstheme="majorHAnsi"/>
          <w:sz w:val="24"/>
          <w:szCs w:val="24"/>
        </w:rPr>
        <w:t xml:space="preserve"> </w:t>
      </w:r>
      <w:r w:rsidR="00412349">
        <w:rPr>
          <w:rFonts w:asciiTheme="majorHAnsi" w:hAnsiTheme="majorHAnsi" w:cstheme="majorHAnsi"/>
          <w:sz w:val="24"/>
          <w:szCs w:val="24"/>
        </w:rPr>
        <w:t xml:space="preserve"> </w:t>
      </w:r>
      <w:r w:rsidRPr="003F76FB">
        <w:rPr>
          <w:rFonts w:asciiTheme="majorHAnsi" w:hAnsiTheme="majorHAnsi" w:cstheme="majorHAnsi"/>
          <w:sz w:val="24"/>
          <w:szCs w:val="24"/>
        </w:rPr>
        <w:t>Identify a direct report, a peer, or a family member who is currently stuck in a pattern and looking to you for help. This is probably someone you've been over-functioning for, solving problems they should be solving, or absorbing anxiety they should be sitting with.</w:t>
      </w:r>
    </w:p>
    <w:p w14:paraId="516865C5" w14:textId="77777777" w:rsidR="004113C1" w:rsidRPr="003F76FB" w:rsidRDefault="004113C1" w:rsidP="003F76FB">
      <w:pPr>
        <w:adjustRightInd w:val="0"/>
        <w:snapToGrid w:val="0"/>
        <w:spacing w:line="240" w:lineRule="auto"/>
        <w:rPr>
          <w:rFonts w:asciiTheme="majorHAnsi" w:hAnsiTheme="majorHAnsi" w:cstheme="majorHAnsi"/>
          <w:sz w:val="24"/>
          <w:szCs w:val="24"/>
        </w:rPr>
      </w:pPr>
    </w:p>
    <w:p w14:paraId="406C15D6" w14:textId="1B6372FB" w:rsidR="004113C1" w:rsidRPr="003F76FB" w:rsidRDefault="004113C1" w:rsidP="003F76FB">
      <w:pPr>
        <w:adjustRightInd w:val="0"/>
        <w:snapToGrid w:val="0"/>
        <w:spacing w:line="240" w:lineRule="auto"/>
        <w:rPr>
          <w:rFonts w:asciiTheme="majorHAnsi" w:hAnsiTheme="majorHAnsi" w:cstheme="majorHAnsi"/>
          <w:sz w:val="24"/>
          <w:szCs w:val="24"/>
        </w:rPr>
      </w:pPr>
    </w:p>
    <w:p w14:paraId="0D8E85B1" w14:textId="05EC9995" w:rsidR="004113C1" w:rsidRDefault="004113C1" w:rsidP="003F76FB">
      <w:pPr>
        <w:adjustRightInd w:val="0"/>
        <w:snapToGrid w:val="0"/>
        <w:spacing w:line="240" w:lineRule="auto"/>
        <w:rPr>
          <w:rFonts w:asciiTheme="majorHAnsi" w:hAnsiTheme="majorHAnsi" w:cstheme="majorHAnsi"/>
          <w:sz w:val="24"/>
          <w:szCs w:val="24"/>
        </w:rPr>
      </w:pPr>
      <w:r w:rsidRPr="003F76FB">
        <w:rPr>
          <w:rFonts w:asciiTheme="majorHAnsi" w:hAnsiTheme="majorHAnsi" w:cstheme="majorHAnsi"/>
          <w:b/>
          <w:bCs/>
          <w:sz w:val="24"/>
          <w:szCs w:val="24"/>
        </w:rPr>
        <w:t>Step 2:</w:t>
      </w:r>
      <w:r w:rsidRPr="003F76FB">
        <w:rPr>
          <w:rFonts w:asciiTheme="majorHAnsi" w:hAnsiTheme="majorHAnsi" w:cstheme="majorHAnsi"/>
          <w:sz w:val="24"/>
          <w:szCs w:val="24"/>
        </w:rPr>
        <w:t xml:space="preserve"> </w:t>
      </w:r>
      <w:r w:rsidR="00412349">
        <w:rPr>
          <w:rFonts w:asciiTheme="majorHAnsi" w:hAnsiTheme="majorHAnsi" w:cstheme="majorHAnsi"/>
          <w:sz w:val="24"/>
          <w:szCs w:val="24"/>
        </w:rPr>
        <w:t xml:space="preserve"> </w:t>
      </w:r>
      <w:r w:rsidRPr="003F76FB">
        <w:rPr>
          <w:rFonts w:asciiTheme="majorHAnsi" w:hAnsiTheme="majorHAnsi" w:cstheme="majorHAnsi"/>
          <w:sz w:val="24"/>
          <w:szCs w:val="24"/>
        </w:rPr>
        <w:t>Engage in a coaching conversation with them</w:t>
      </w:r>
      <w:r w:rsidR="00412349">
        <w:rPr>
          <w:rFonts w:asciiTheme="majorHAnsi" w:hAnsiTheme="majorHAnsi" w:cstheme="majorHAnsi"/>
          <w:sz w:val="24"/>
          <w:szCs w:val="24"/>
        </w:rPr>
        <w:t xml:space="preserve"> </w:t>
      </w:r>
      <w:r w:rsidR="00412349" w:rsidRPr="005277BB">
        <w:rPr>
          <w:rFonts w:asciiTheme="majorHAnsi" w:hAnsiTheme="majorHAnsi" w:cstheme="majorHAnsi"/>
          <w:sz w:val="24"/>
          <w:szCs w:val="24"/>
        </w:rPr>
        <w:t>– c</w:t>
      </w:r>
      <w:r w:rsidRPr="003F76FB">
        <w:rPr>
          <w:rFonts w:asciiTheme="majorHAnsi" w:hAnsiTheme="majorHAnsi" w:cstheme="majorHAnsi"/>
          <w:sz w:val="24"/>
          <w:szCs w:val="24"/>
        </w:rPr>
        <w:t xml:space="preserve">onsciously avoid giving advice or strategizing. </w:t>
      </w:r>
      <w:r w:rsidR="00412349" w:rsidRPr="005277BB">
        <w:rPr>
          <w:rFonts w:asciiTheme="majorHAnsi" w:hAnsiTheme="majorHAnsi" w:cstheme="majorHAnsi"/>
          <w:sz w:val="24"/>
          <w:szCs w:val="24"/>
        </w:rPr>
        <w:t>T</w:t>
      </w:r>
      <w:r w:rsidRPr="005277BB">
        <w:rPr>
          <w:rFonts w:asciiTheme="majorHAnsi" w:hAnsiTheme="majorHAnsi" w:cstheme="majorHAnsi"/>
          <w:sz w:val="24"/>
          <w:szCs w:val="24"/>
        </w:rPr>
        <w:t>he</w:t>
      </w:r>
      <w:r w:rsidRPr="00412349">
        <w:rPr>
          <w:rFonts w:asciiTheme="majorHAnsi" w:hAnsiTheme="majorHAnsi" w:cstheme="majorHAnsi"/>
          <w:color w:val="EE0000"/>
          <w:sz w:val="24"/>
          <w:szCs w:val="24"/>
        </w:rPr>
        <w:t xml:space="preserve"> </w:t>
      </w:r>
      <w:r w:rsidRPr="003F76FB">
        <w:rPr>
          <w:rFonts w:asciiTheme="majorHAnsi" w:hAnsiTheme="majorHAnsi" w:cstheme="majorHAnsi"/>
          <w:sz w:val="24"/>
          <w:szCs w:val="24"/>
        </w:rPr>
        <w:t>only agenda is helping them see their own role more clearly.</w:t>
      </w:r>
    </w:p>
    <w:p w14:paraId="00FCBA02" w14:textId="77777777" w:rsidR="004113C1" w:rsidRPr="003F76FB" w:rsidRDefault="004113C1" w:rsidP="003F76FB">
      <w:pPr>
        <w:adjustRightInd w:val="0"/>
        <w:snapToGrid w:val="0"/>
        <w:spacing w:line="240" w:lineRule="auto"/>
        <w:rPr>
          <w:rFonts w:asciiTheme="majorHAnsi" w:hAnsiTheme="majorHAnsi" w:cstheme="majorHAnsi"/>
          <w:sz w:val="24"/>
          <w:szCs w:val="24"/>
        </w:rPr>
      </w:pPr>
    </w:p>
    <w:p w14:paraId="2FAB8DB3" w14:textId="2E00494A" w:rsidR="004113C1" w:rsidRPr="003F76FB" w:rsidRDefault="004113C1" w:rsidP="003F76FB">
      <w:pPr>
        <w:adjustRightInd w:val="0"/>
        <w:snapToGrid w:val="0"/>
        <w:spacing w:line="240" w:lineRule="auto"/>
        <w:rPr>
          <w:rFonts w:asciiTheme="majorHAnsi" w:hAnsiTheme="majorHAnsi" w:cstheme="majorHAnsi"/>
          <w:b/>
          <w:bCs/>
          <w:sz w:val="24"/>
          <w:szCs w:val="24"/>
        </w:rPr>
      </w:pPr>
      <w:r w:rsidRPr="003F76FB">
        <w:rPr>
          <w:rFonts w:asciiTheme="majorHAnsi" w:hAnsiTheme="majorHAnsi" w:cstheme="majorHAnsi"/>
          <w:b/>
          <w:bCs/>
          <w:sz w:val="24"/>
          <w:szCs w:val="24"/>
        </w:rPr>
        <w:t>Practice holding three disciplines:</w:t>
      </w:r>
    </w:p>
    <w:p w14:paraId="4C3CE482" w14:textId="77777777" w:rsidR="004113C1" w:rsidRPr="003F76FB" w:rsidRDefault="004113C1" w:rsidP="003F76FB">
      <w:pPr>
        <w:adjustRightInd w:val="0"/>
        <w:snapToGrid w:val="0"/>
        <w:spacing w:line="240" w:lineRule="auto"/>
        <w:rPr>
          <w:rFonts w:asciiTheme="majorHAnsi" w:hAnsiTheme="majorHAnsi" w:cstheme="majorHAnsi"/>
          <w:b/>
          <w:bCs/>
          <w:sz w:val="24"/>
          <w:szCs w:val="24"/>
        </w:rPr>
      </w:pPr>
    </w:p>
    <w:p w14:paraId="6367E0EB" w14:textId="77777777" w:rsidR="004113C1" w:rsidRDefault="004113C1" w:rsidP="003F76FB">
      <w:pPr>
        <w:pStyle w:val="ListParagraph"/>
        <w:numPr>
          <w:ilvl w:val="0"/>
          <w:numId w:val="100"/>
        </w:numPr>
        <w:adjustRightInd w:val="0"/>
        <w:snapToGrid w:val="0"/>
        <w:spacing w:line="240" w:lineRule="auto"/>
        <w:contextualSpacing w:val="0"/>
        <w:rPr>
          <w:rFonts w:asciiTheme="majorHAnsi" w:hAnsiTheme="majorHAnsi" w:cstheme="majorHAnsi"/>
          <w:sz w:val="24"/>
          <w:szCs w:val="24"/>
        </w:rPr>
      </w:pPr>
      <w:r w:rsidRPr="001471F5">
        <w:rPr>
          <w:rFonts w:asciiTheme="majorHAnsi" w:hAnsiTheme="majorHAnsi" w:cstheme="majorHAnsi"/>
          <w:b/>
          <w:bCs/>
          <w:sz w:val="24"/>
          <w:szCs w:val="24"/>
        </w:rPr>
        <w:t>Ask, don't solve.</w:t>
      </w:r>
      <w:r w:rsidRPr="003F76FB">
        <w:rPr>
          <w:rFonts w:asciiTheme="majorHAnsi" w:hAnsiTheme="majorHAnsi" w:cstheme="majorHAnsi"/>
          <w:sz w:val="24"/>
          <w:szCs w:val="24"/>
        </w:rPr>
        <w:t xml:space="preserve"> When the impulse to fix hits, ask a question instead. Track how many times the urge shows up.</w:t>
      </w:r>
    </w:p>
    <w:p w14:paraId="3E547279" w14:textId="77777777" w:rsidR="0016310F" w:rsidRPr="003F76FB" w:rsidRDefault="0016310F" w:rsidP="0016310F">
      <w:pPr>
        <w:pStyle w:val="ListParagraph"/>
        <w:adjustRightInd w:val="0"/>
        <w:snapToGrid w:val="0"/>
        <w:spacing w:line="240" w:lineRule="auto"/>
        <w:contextualSpacing w:val="0"/>
        <w:rPr>
          <w:rFonts w:asciiTheme="majorHAnsi" w:hAnsiTheme="majorHAnsi" w:cstheme="majorHAnsi"/>
          <w:sz w:val="24"/>
          <w:szCs w:val="24"/>
        </w:rPr>
      </w:pPr>
    </w:p>
    <w:p w14:paraId="232C8FDC" w14:textId="04EC4B06" w:rsidR="004113C1" w:rsidRDefault="004113C1" w:rsidP="003F76FB">
      <w:pPr>
        <w:pStyle w:val="ListParagraph"/>
        <w:numPr>
          <w:ilvl w:val="0"/>
          <w:numId w:val="100"/>
        </w:numPr>
        <w:adjustRightInd w:val="0"/>
        <w:snapToGrid w:val="0"/>
        <w:spacing w:line="240" w:lineRule="auto"/>
        <w:contextualSpacing w:val="0"/>
        <w:rPr>
          <w:rFonts w:asciiTheme="majorHAnsi" w:hAnsiTheme="majorHAnsi" w:cstheme="majorHAnsi"/>
          <w:sz w:val="24"/>
          <w:szCs w:val="24"/>
        </w:rPr>
      </w:pPr>
      <w:r w:rsidRPr="001471F5">
        <w:rPr>
          <w:rFonts w:asciiTheme="majorHAnsi" w:hAnsiTheme="majorHAnsi" w:cstheme="majorHAnsi"/>
          <w:b/>
          <w:bCs/>
          <w:sz w:val="24"/>
          <w:szCs w:val="24"/>
        </w:rPr>
        <w:t xml:space="preserve">Take an </w:t>
      </w:r>
      <w:r w:rsidR="000B751B">
        <w:rPr>
          <w:rFonts w:asciiTheme="majorHAnsi" w:hAnsiTheme="majorHAnsi" w:cstheme="majorHAnsi"/>
          <w:b/>
          <w:bCs/>
          <w:sz w:val="24"/>
          <w:szCs w:val="24"/>
        </w:rPr>
        <w:t>“</w:t>
      </w:r>
      <w:r w:rsidRPr="001471F5">
        <w:rPr>
          <w:rFonts w:asciiTheme="majorHAnsi" w:hAnsiTheme="majorHAnsi" w:cstheme="majorHAnsi"/>
          <w:b/>
          <w:bCs/>
          <w:sz w:val="24"/>
          <w:szCs w:val="24"/>
        </w:rPr>
        <w:t>I</w:t>
      </w:r>
      <w:r w:rsidR="000B751B">
        <w:rPr>
          <w:rFonts w:asciiTheme="majorHAnsi" w:hAnsiTheme="majorHAnsi" w:cstheme="majorHAnsi"/>
          <w:b/>
          <w:bCs/>
          <w:sz w:val="24"/>
          <w:szCs w:val="24"/>
        </w:rPr>
        <w:t>”</w:t>
      </w:r>
      <w:r w:rsidRPr="001471F5">
        <w:rPr>
          <w:rFonts w:asciiTheme="majorHAnsi" w:hAnsiTheme="majorHAnsi" w:cstheme="majorHAnsi"/>
          <w:b/>
          <w:bCs/>
          <w:sz w:val="24"/>
          <w:szCs w:val="24"/>
        </w:rPr>
        <w:t xml:space="preserve"> position.</w:t>
      </w:r>
      <w:r w:rsidRPr="003F76FB">
        <w:rPr>
          <w:rFonts w:asciiTheme="majorHAnsi" w:hAnsiTheme="majorHAnsi" w:cstheme="majorHAnsi"/>
          <w:sz w:val="24"/>
          <w:szCs w:val="24"/>
        </w:rPr>
        <w:t xml:space="preserve"> At least once, say out loud what you think, what you see, or what you're unwilling to do. Resist softening it into a suggestion.</w:t>
      </w:r>
    </w:p>
    <w:p w14:paraId="65906FFF" w14:textId="77777777" w:rsidR="0016310F" w:rsidRPr="0016310F" w:rsidRDefault="0016310F" w:rsidP="0016310F">
      <w:pPr>
        <w:adjustRightInd w:val="0"/>
        <w:snapToGrid w:val="0"/>
        <w:spacing w:line="240" w:lineRule="auto"/>
        <w:rPr>
          <w:rFonts w:asciiTheme="majorHAnsi" w:hAnsiTheme="majorHAnsi" w:cstheme="majorHAnsi"/>
          <w:sz w:val="24"/>
          <w:szCs w:val="24"/>
        </w:rPr>
      </w:pPr>
    </w:p>
    <w:p w14:paraId="7F97A164" w14:textId="62887617" w:rsidR="004113C1" w:rsidRPr="003F76FB" w:rsidRDefault="004113C1" w:rsidP="003F76FB">
      <w:pPr>
        <w:pStyle w:val="ListParagraph"/>
        <w:numPr>
          <w:ilvl w:val="0"/>
          <w:numId w:val="100"/>
        </w:numPr>
        <w:adjustRightInd w:val="0"/>
        <w:snapToGrid w:val="0"/>
        <w:spacing w:line="240" w:lineRule="auto"/>
        <w:contextualSpacing w:val="0"/>
        <w:rPr>
          <w:rFonts w:asciiTheme="majorHAnsi" w:hAnsiTheme="majorHAnsi" w:cstheme="majorHAnsi"/>
          <w:sz w:val="24"/>
          <w:szCs w:val="24"/>
        </w:rPr>
      </w:pPr>
      <w:r w:rsidRPr="001471F5">
        <w:rPr>
          <w:rFonts w:asciiTheme="majorHAnsi" w:hAnsiTheme="majorHAnsi" w:cstheme="majorHAnsi"/>
          <w:b/>
          <w:bCs/>
          <w:sz w:val="24"/>
          <w:szCs w:val="24"/>
        </w:rPr>
        <w:t>Let the discomfort stay in the room.</w:t>
      </w:r>
      <w:r w:rsidRPr="003F76FB">
        <w:rPr>
          <w:rFonts w:asciiTheme="majorHAnsi" w:hAnsiTheme="majorHAnsi" w:cstheme="majorHAnsi"/>
          <w:sz w:val="24"/>
          <w:szCs w:val="24"/>
        </w:rPr>
        <w:t xml:space="preserve"> When the silence gets heavy or the other person pushes back, don't rescue the moment. Notice what happens when nobody rushes to make it comfortable.</w:t>
      </w:r>
    </w:p>
    <w:p w14:paraId="3FCBE2A1" w14:textId="77777777" w:rsidR="00412349" w:rsidRPr="00412349" w:rsidRDefault="00412349" w:rsidP="00412349">
      <w:pPr>
        <w:adjustRightInd w:val="0"/>
        <w:snapToGrid w:val="0"/>
        <w:spacing w:line="240" w:lineRule="auto"/>
        <w:rPr>
          <w:rFonts w:asciiTheme="majorHAnsi" w:hAnsiTheme="majorHAnsi" w:cstheme="majorHAnsi"/>
          <w:sz w:val="24"/>
          <w:szCs w:val="24"/>
        </w:rPr>
      </w:pPr>
    </w:p>
    <w:p w14:paraId="5AEBC4BC" w14:textId="316B76F8" w:rsidR="004113C1" w:rsidRDefault="004113C1" w:rsidP="003F76FB">
      <w:pPr>
        <w:adjustRightInd w:val="0"/>
        <w:snapToGrid w:val="0"/>
        <w:spacing w:line="240" w:lineRule="auto"/>
        <w:rPr>
          <w:rFonts w:asciiTheme="majorHAnsi" w:hAnsiTheme="majorHAnsi" w:cstheme="majorHAnsi"/>
          <w:b/>
          <w:bCs/>
          <w:sz w:val="24"/>
          <w:szCs w:val="24"/>
        </w:rPr>
      </w:pPr>
      <w:r w:rsidRPr="003F76FB">
        <w:rPr>
          <w:rFonts w:asciiTheme="majorHAnsi" w:hAnsiTheme="majorHAnsi" w:cstheme="majorHAnsi"/>
          <w:b/>
          <w:bCs/>
          <w:sz w:val="24"/>
          <w:szCs w:val="24"/>
        </w:rPr>
        <w:t xml:space="preserve">After the </w:t>
      </w:r>
      <w:r w:rsidR="00412349" w:rsidRPr="005277BB">
        <w:rPr>
          <w:rFonts w:asciiTheme="majorHAnsi" w:hAnsiTheme="majorHAnsi" w:cstheme="majorHAnsi"/>
          <w:b/>
          <w:bCs/>
          <w:sz w:val="24"/>
          <w:szCs w:val="24"/>
        </w:rPr>
        <w:t>c</w:t>
      </w:r>
      <w:r w:rsidRPr="005277BB">
        <w:rPr>
          <w:rFonts w:asciiTheme="majorHAnsi" w:hAnsiTheme="majorHAnsi" w:cstheme="majorHAnsi"/>
          <w:b/>
          <w:bCs/>
          <w:sz w:val="24"/>
          <w:szCs w:val="24"/>
        </w:rPr>
        <w:t xml:space="preserve">onversation, </w:t>
      </w:r>
      <w:r w:rsidR="00412349" w:rsidRPr="005277BB">
        <w:rPr>
          <w:rFonts w:asciiTheme="majorHAnsi" w:hAnsiTheme="majorHAnsi" w:cstheme="majorHAnsi"/>
          <w:b/>
          <w:bCs/>
          <w:sz w:val="24"/>
          <w:szCs w:val="24"/>
        </w:rPr>
        <w:t>record your responses to the following questions:</w:t>
      </w:r>
    </w:p>
    <w:p w14:paraId="2804188B" w14:textId="77777777" w:rsidR="0016310F" w:rsidRPr="003F76FB" w:rsidRDefault="0016310F" w:rsidP="003F76FB">
      <w:pPr>
        <w:adjustRightInd w:val="0"/>
        <w:snapToGrid w:val="0"/>
        <w:spacing w:line="240" w:lineRule="auto"/>
        <w:rPr>
          <w:rFonts w:asciiTheme="majorHAnsi" w:hAnsiTheme="majorHAnsi" w:cstheme="majorHAnsi"/>
          <w:b/>
          <w:bCs/>
          <w:sz w:val="24"/>
          <w:szCs w:val="24"/>
        </w:rPr>
      </w:pPr>
    </w:p>
    <w:p w14:paraId="21E74B85" w14:textId="13621EF9" w:rsidR="004113C1" w:rsidRPr="001471F5" w:rsidRDefault="004113C1" w:rsidP="003F76FB">
      <w:pPr>
        <w:pStyle w:val="ListParagraph"/>
        <w:numPr>
          <w:ilvl w:val="0"/>
          <w:numId w:val="101"/>
        </w:numPr>
        <w:adjustRightInd w:val="0"/>
        <w:snapToGrid w:val="0"/>
        <w:spacing w:line="240" w:lineRule="auto"/>
        <w:contextualSpacing w:val="0"/>
        <w:rPr>
          <w:rFonts w:asciiTheme="majorHAnsi" w:hAnsiTheme="majorHAnsi" w:cstheme="majorHAnsi"/>
          <w:sz w:val="24"/>
          <w:szCs w:val="24"/>
        </w:rPr>
      </w:pPr>
      <w:r w:rsidRPr="001471F5">
        <w:rPr>
          <w:rFonts w:asciiTheme="majorHAnsi" w:hAnsiTheme="majorHAnsi" w:cstheme="majorHAnsi"/>
          <w:sz w:val="24"/>
          <w:szCs w:val="24"/>
        </w:rPr>
        <w:t>Wh</w:t>
      </w:r>
      <w:r w:rsidR="00A06A90">
        <w:rPr>
          <w:rFonts w:asciiTheme="majorHAnsi" w:hAnsiTheme="majorHAnsi" w:cstheme="majorHAnsi"/>
          <w:sz w:val="24"/>
          <w:szCs w:val="24"/>
        </w:rPr>
        <w:t>at went well in your mind</w:t>
      </w:r>
      <w:r w:rsidRPr="001471F5">
        <w:rPr>
          <w:rFonts w:asciiTheme="majorHAnsi" w:hAnsiTheme="majorHAnsi" w:cstheme="majorHAnsi"/>
          <w:sz w:val="24"/>
          <w:szCs w:val="24"/>
        </w:rPr>
        <w:t>?</w:t>
      </w:r>
    </w:p>
    <w:p w14:paraId="01C6736A" w14:textId="77777777" w:rsidR="00412349" w:rsidRDefault="00412349" w:rsidP="00412349">
      <w:pPr>
        <w:pStyle w:val="ListParagraph"/>
        <w:adjustRightInd w:val="0"/>
        <w:snapToGrid w:val="0"/>
        <w:spacing w:line="240" w:lineRule="auto"/>
        <w:contextualSpacing w:val="0"/>
        <w:rPr>
          <w:rFonts w:asciiTheme="majorHAnsi" w:hAnsiTheme="majorHAnsi" w:cstheme="majorHAnsi"/>
          <w:i/>
          <w:iCs/>
          <w:sz w:val="24"/>
          <w:szCs w:val="24"/>
        </w:rPr>
      </w:pPr>
    </w:p>
    <w:tbl>
      <w:tblPr>
        <w:tblStyle w:val="TableGrid"/>
        <w:tblW w:w="0" w:type="auto"/>
        <w:tblInd w:w="720" w:type="dxa"/>
        <w:tblLook w:val="04A0" w:firstRow="1" w:lastRow="0" w:firstColumn="1" w:lastColumn="0" w:noHBand="0" w:noVBand="1"/>
      </w:tblPr>
      <w:tblGrid>
        <w:gridCol w:w="8630"/>
      </w:tblGrid>
      <w:tr w:rsidR="00412349" w14:paraId="1FDDDC3A" w14:textId="77777777" w:rsidTr="00412349">
        <w:trPr>
          <w:trHeight w:val="2708"/>
        </w:trPr>
        <w:tc>
          <w:tcPr>
            <w:tcW w:w="9350" w:type="dxa"/>
          </w:tcPr>
          <w:p w14:paraId="2DBBFCCC" w14:textId="6346A28E" w:rsidR="00412349" w:rsidRDefault="001471F5" w:rsidP="00412349">
            <w:pPr>
              <w:pStyle w:val="ListParagraph"/>
              <w:adjustRightInd w:val="0"/>
              <w:snapToGrid w:val="0"/>
              <w:ind w:left="0"/>
              <w:contextualSpacing w:val="0"/>
              <w:rPr>
                <w:rFonts w:asciiTheme="majorHAnsi" w:hAnsiTheme="majorHAnsi" w:cstheme="majorHAnsi"/>
                <w:i/>
                <w:iCs/>
                <w:sz w:val="24"/>
                <w:szCs w:val="24"/>
              </w:rPr>
            </w:pPr>
            <w:r>
              <w:rPr>
                <w:rFonts w:asciiTheme="majorHAnsi" w:hAnsiTheme="majorHAnsi" w:cstheme="majorHAnsi"/>
                <w:i/>
                <w:iCs/>
                <w:sz w:val="24"/>
                <w:szCs w:val="24"/>
              </w:rPr>
              <w:fldChar w:fldCharType="begin">
                <w:ffData>
                  <w:name w:val="Text2"/>
                  <w:enabled/>
                  <w:calcOnExit w:val="0"/>
                  <w:textInput/>
                </w:ffData>
              </w:fldChar>
            </w:r>
            <w:bookmarkStart w:id="0" w:name="Text2"/>
            <w:r>
              <w:rPr>
                <w:rFonts w:asciiTheme="majorHAnsi" w:hAnsiTheme="majorHAnsi" w:cstheme="majorHAnsi"/>
                <w:i/>
                <w:iCs/>
                <w:sz w:val="24"/>
                <w:szCs w:val="24"/>
              </w:rPr>
              <w:instrText xml:space="preserve"> FORMTEXT </w:instrText>
            </w:r>
            <w:r>
              <w:rPr>
                <w:rFonts w:asciiTheme="majorHAnsi" w:hAnsiTheme="majorHAnsi" w:cstheme="majorHAnsi"/>
                <w:i/>
                <w:iCs/>
                <w:sz w:val="24"/>
                <w:szCs w:val="24"/>
              </w:rPr>
            </w:r>
            <w:r>
              <w:rPr>
                <w:rFonts w:asciiTheme="majorHAnsi" w:hAnsiTheme="majorHAnsi" w:cstheme="majorHAnsi"/>
                <w:i/>
                <w:iCs/>
                <w:sz w:val="24"/>
                <w:szCs w:val="24"/>
              </w:rPr>
              <w:fldChar w:fldCharType="separate"/>
            </w:r>
            <w:r w:rsidR="00380598">
              <w:rPr>
                <w:rFonts w:asciiTheme="majorHAnsi" w:hAnsiTheme="majorHAnsi" w:cstheme="majorHAnsi"/>
                <w:i/>
                <w:iCs/>
                <w:sz w:val="24"/>
                <w:szCs w:val="24"/>
              </w:rPr>
              <w:t> </w:t>
            </w:r>
            <w:r w:rsidR="00380598">
              <w:rPr>
                <w:rFonts w:asciiTheme="majorHAnsi" w:hAnsiTheme="majorHAnsi" w:cstheme="majorHAnsi"/>
                <w:i/>
                <w:iCs/>
                <w:sz w:val="24"/>
                <w:szCs w:val="24"/>
              </w:rPr>
              <w:t> </w:t>
            </w:r>
            <w:r w:rsidR="00380598">
              <w:rPr>
                <w:rFonts w:asciiTheme="majorHAnsi" w:hAnsiTheme="majorHAnsi" w:cstheme="majorHAnsi"/>
                <w:i/>
                <w:iCs/>
                <w:sz w:val="24"/>
                <w:szCs w:val="24"/>
              </w:rPr>
              <w:t> </w:t>
            </w:r>
            <w:r w:rsidR="00380598">
              <w:rPr>
                <w:rFonts w:asciiTheme="majorHAnsi" w:hAnsiTheme="majorHAnsi" w:cstheme="majorHAnsi"/>
                <w:i/>
                <w:iCs/>
                <w:sz w:val="24"/>
                <w:szCs w:val="24"/>
              </w:rPr>
              <w:t> </w:t>
            </w:r>
            <w:r w:rsidR="00380598">
              <w:rPr>
                <w:rFonts w:asciiTheme="majorHAnsi" w:hAnsiTheme="majorHAnsi" w:cstheme="majorHAnsi"/>
                <w:i/>
                <w:iCs/>
                <w:sz w:val="24"/>
                <w:szCs w:val="24"/>
              </w:rPr>
              <w:t> </w:t>
            </w:r>
            <w:r>
              <w:rPr>
                <w:rFonts w:asciiTheme="majorHAnsi" w:hAnsiTheme="majorHAnsi" w:cstheme="majorHAnsi"/>
                <w:i/>
                <w:iCs/>
                <w:sz w:val="24"/>
                <w:szCs w:val="24"/>
              </w:rPr>
              <w:fldChar w:fldCharType="end"/>
            </w:r>
            <w:bookmarkEnd w:id="0"/>
          </w:p>
        </w:tc>
      </w:tr>
    </w:tbl>
    <w:p w14:paraId="326F1CCF" w14:textId="77777777" w:rsidR="00412349" w:rsidRPr="001471F5" w:rsidRDefault="00412349" w:rsidP="001471F5">
      <w:pPr>
        <w:adjustRightInd w:val="0"/>
        <w:snapToGrid w:val="0"/>
        <w:spacing w:line="240" w:lineRule="auto"/>
        <w:rPr>
          <w:rFonts w:asciiTheme="majorHAnsi" w:hAnsiTheme="majorHAnsi" w:cstheme="majorHAnsi"/>
          <w:i/>
          <w:iCs/>
          <w:sz w:val="24"/>
          <w:szCs w:val="24"/>
        </w:rPr>
      </w:pPr>
    </w:p>
    <w:p w14:paraId="2AA51075" w14:textId="297AA004" w:rsidR="001471F5" w:rsidRPr="001471F5" w:rsidRDefault="004113C1" w:rsidP="001471F5">
      <w:pPr>
        <w:pStyle w:val="ListParagraph"/>
        <w:numPr>
          <w:ilvl w:val="0"/>
          <w:numId w:val="153"/>
        </w:numPr>
        <w:adjustRightInd w:val="0"/>
        <w:snapToGrid w:val="0"/>
        <w:spacing w:line="240" w:lineRule="auto"/>
        <w:rPr>
          <w:rFonts w:asciiTheme="majorHAnsi" w:hAnsiTheme="majorHAnsi" w:cstheme="majorHAnsi"/>
          <w:sz w:val="24"/>
          <w:szCs w:val="24"/>
        </w:rPr>
      </w:pPr>
      <w:r w:rsidRPr="001471F5">
        <w:rPr>
          <w:rFonts w:asciiTheme="majorHAnsi" w:hAnsiTheme="majorHAnsi" w:cstheme="majorHAnsi"/>
          <w:sz w:val="24"/>
          <w:szCs w:val="24"/>
        </w:rPr>
        <w:lastRenderedPageBreak/>
        <w:t xml:space="preserve">What </w:t>
      </w:r>
      <w:r w:rsidR="00A06A90">
        <w:rPr>
          <w:rFonts w:asciiTheme="majorHAnsi" w:hAnsiTheme="majorHAnsi" w:cstheme="majorHAnsi"/>
          <w:sz w:val="24"/>
          <w:szCs w:val="24"/>
        </w:rPr>
        <w:t>skills / strategies from the course did you actively practice</w:t>
      </w:r>
      <w:r w:rsidR="0016310F" w:rsidRPr="001471F5">
        <w:rPr>
          <w:rFonts w:asciiTheme="majorHAnsi" w:hAnsiTheme="majorHAnsi" w:cstheme="majorHAnsi"/>
          <w:sz w:val="24"/>
          <w:szCs w:val="24"/>
        </w:rPr>
        <w:t>?</w:t>
      </w:r>
    </w:p>
    <w:p w14:paraId="288CCA41" w14:textId="77777777" w:rsidR="001471F5" w:rsidRDefault="001471F5" w:rsidP="001471F5">
      <w:pPr>
        <w:pStyle w:val="ListParagraph"/>
        <w:adjustRightInd w:val="0"/>
        <w:snapToGrid w:val="0"/>
        <w:spacing w:line="240" w:lineRule="auto"/>
        <w:rPr>
          <w:rFonts w:asciiTheme="majorHAnsi" w:hAnsiTheme="majorHAnsi" w:cstheme="majorHAnsi"/>
          <w:i/>
          <w:iCs/>
          <w:sz w:val="24"/>
          <w:szCs w:val="24"/>
        </w:rPr>
      </w:pPr>
    </w:p>
    <w:tbl>
      <w:tblPr>
        <w:tblStyle w:val="TableGrid"/>
        <w:tblW w:w="0" w:type="auto"/>
        <w:tblInd w:w="715" w:type="dxa"/>
        <w:tblLook w:val="04A0" w:firstRow="1" w:lastRow="0" w:firstColumn="1" w:lastColumn="0" w:noHBand="0" w:noVBand="1"/>
      </w:tblPr>
      <w:tblGrid>
        <w:gridCol w:w="8635"/>
      </w:tblGrid>
      <w:tr w:rsidR="001471F5" w14:paraId="0F0BB608" w14:textId="77777777" w:rsidTr="001471F5">
        <w:trPr>
          <w:trHeight w:val="4877"/>
        </w:trPr>
        <w:tc>
          <w:tcPr>
            <w:tcW w:w="8635" w:type="dxa"/>
          </w:tcPr>
          <w:p w14:paraId="6D451A38" w14:textId="0D8C3281" w:rsidR="001471F5" w:rsidRDefault="001471F5" w:rsidP="001471F5">
            <w:pPr>
              <w:adjustRightInd w:val="0"/>
              <w:snapToGrid w:val="0"/>
              <w:rPr>
                <w:rFonts w:asciiTheme="majorHAnsi" w:hAnsiTheme="majorHAnsi" w:cstheme="majorHAnsi"/>
                <w:i/>
                <w:iCs/>
                <w:sz w:val="24"/>
                <w:szCs w:val="24"/>
              </w:rPr>
            </w:pPr>
            <w:r>
              <w:rPr>
                <w:rFonts w:asciiTheme="majorHAnsi" w:hAnsiTheme="majorHAnsi" w:cstheme="majorHAnsi"/>
                <w:i/>
                <w:iCs/>
                <w:sz w:val="24"/>
                <w:szCs w:val="24"/>
              </w:rPr>
              <w:fldChar w:fldCharType="begin">
                <w:ffData>
                  <w:name w:val="Text3"/>
                  <w:enabled/>
                  <w:calcOnExit w:val="0"/>
                  <w:textInput/>
                </w:ffData>
              </w:fldChar>
            </w:r>
            <w:bookmarkStart w:id="1" w:name="Text3"/>
            <w:r>
              <w:rPr>
                <w:rFonts w:asciiTheme="majorHAnsi" w:hAnsiTheme="majorHAnsi" w:cstheme="majorHAnsi"/>
                <w:i/>
                <w:iCs/>
                <w:sz w:val="24"/>
                <w:szCs w:val="24"/>
              </w:rPr>
              <w:instrText xml:space="preserve"> FORMTEXT </w:instrText>
            </w:r>
            <w:r>
              <w:rPr>
                <w:rFonts w:asciiTheme="majorHAnsi" w:hAnsiTheme="majorHAnsi" w:cstheme="majorHAnsi"/>
                <w:i/>
                <w:iCs/>
                <w:sz w:val="24"/>
                <w:szCs w:val="24"/>
              </w:rPr>
            </w:r>
            <w:r>
              <w:rPr>
                <w:rFonts w:asciiTheme="majorHAnsi" w:hAnsiTheme="majorHAnsi" w:cstheme="majorHAnsi"/>
                <w:i/>
                <w:iCs/>
                <w:sz w:val="24"/>
                <w:szCs w:val="24"/>
              </w:rPr>
              <w:fldChar w:fldCharType="separate"/>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sz w:val="24"/>
                <w:szCs w:val="24"/>
              </w:rPr>
              <w:fldChar w:fldCharType="end"/>
            </w:r>
            <w:bookmarkEnd w:id="1"/>
          </w:p>
        </w:tc>
      </w:tr>
    </w:tbl>
    <w:p w14:paraId="3B310FA8" w14:textId="77777777" w:rsidR="001471F5" w:rsidRDefault="001471F5" w:rsidP="001471F5">
      <w:pPr>
        <w:adjustRightInd w:val="0"/>
        <w:snapToGrid w:val="0"/>
        <w:spacing w:line="240" w:lineRule="auto"/>
        <w:rPr>
          <w:rFonts w:asciiTheme="majorHAnsi" w:hAnsiTheme="majorHAnsi" w:cstheme="majorHAnsi"/>
          <w:i/>
          <w:iCs/>
          <w:sz w:val="24"/>
          <w:szCs w:val="24"/>
        </w:rPr>
      </w:pPr>
    </w:p>
    <w:p w14:paraId="4C0BAF35" w14:textId="77777777" w:rsidR="001471F5" w:rsidRPr="001471F5" w:rsidRDefault="001471F5" w:rsidP="001471F5">
      <w:pPr>
        <w:adjustRightInd w:val="0"/>
        <w:snapToGrid w:val="0"/>
        <w:spacing w:line="240" w:lineRule="auto"/>
        <w:rPr>
          <w:rFonts w:asciiTheme="majorHAnsi" w:hAnsiTheme="majorHAnsi" w:cstheme="majorHAnsi"/>
          <w:i/>
          <w:iCs/>
          <w:sz w:val="24"/>
          <w:szCs w:val="24"/>
        </w:rPr>
      </w:pPr>
    </w:p>
    <w:p w14:paraId="2939FFFD" w14:textId="78854D0A" w:rsidR="004113C1" w:rsidRPr="001471F5" w:rsidRDefault="004113C1" w:rsidP="001471F5">
      <w:pPr>
        <w:pStyle w:val="ListParagraph"/>
        <w:numPr>
          <w:ilvl w:val="0"/>
          <w:numId w:val="153"/>
        </w:numPr>
        <w:adjustRightInd w:val="0"/>
        <w:snapToGrid w:val="0"/>
        <w:spacing w:line="240" w:lineRule="auto"/>
        <w:rPr>
          <w:rFonts w:asciiTheme="majorHAnsi" w:hAnsiTheme="majorHAnsi" w:cstheme="majorHAnsi"/>
          <w:sz w:val="24"/>
          <w:szCs w:val="24"/>
        </w:rPr>
      </w:pPr>
      <w:r w:rsidRPr="001471F5">
        <w:rPr>
          <w:rFonts w:asciiTheme="majorHAnsi" w:hAnsiTheme="majorHAnsi" w:cstheme="majorHAnsi"/>
          <w:sz w:val="24"/>
          <w:szCs w:val="24"/>
        </w:rPr>
        <w:t xml:space="preserve">What would </w:t>
      </w:r>
      <w:r w:rsidR="00A06A90">
        <w:rPr>
          <w:rFonts w:asciiTheme="majorHAnsi" w:hAnsiTheme="majorHAnsi" w:cstheme="majorHAnsi"/>
          <w:sz w:val="24"/>
          <w:szCs w:val="24"/>
        </w:rPr>
        <w:t>you do differently next time</w:t>
      </w:r>
      <w:r w:rsidRPr="001471F5">
        <w:rPr>
          <w:rFonts w:asciiTheme="majorHAnsi" w:hAnsiTheme="majorHAnsi" w:cstheme="majorHAnsi"/>
          <w:sz w:val="24"/>
          <w:szCs w:val="24"/>
        </w:rPr>
        <w:t>?</w:t>
      </w:r>
    </w:p>
    <w:p w14:paraId="5318F57D" w14:textId="77777777" w:rsidR="001471F5" w:rsidRDefault="001471F5" w:rsidP="001471F5">
      <w:pPr>
        <w:pStyle w:val="ListParagraph"/>
        <w:adjustRightInd w:val="0"/>
        <w:snapToGrid w:val="0"/>
        <w:spacing w:line="240" w:lineRule="auto"/>
        <w:rPr>
          <w:rFonts w:asciiTheme="majorHAnsi" w:hAnsiTheme="majorHAnsi" w:cstheme="majorHAnsi"/>
          <w:i/>
          <w:iCs/>
          <w:sz w:val="24"/>
          <w:szCs w:val="24"/>
        </w:rPr>
      </w:pPr>
    </w:p>
    <w:tbl>
      <w:tblPr>
        <w:tblStyle w:val="TableGrid"/>
        <w:tblW w:w="0" w:type="auto"/>
        <w:tblInd w:w="715" w:type="dxa"/>
        <w:tblLook w:val="04A0" w:firstRow="1" w:lastRow="0" w:firstColumn="1" w:lastColumn="0" w:noHBand="0" w:noVBand="1"/>
      </w:tblPr>
      <w:tblGrid>
        <w:gridCol w:w="8635"/>
      </w:tblGrid>
      <w:tr w:rsidR="001471F5" w14:paraId="2822471E" w14:textId="77777777" w:rsidTr="001471F5">
        <w:trPr>
          <w:trHeight w:val="4805"/>
        </w:trPr>
        <w:tc>
          <w:tcPr>
            <w:tcW w:w="8635" w:type="dxa"/>
          </w:tcPr>
          <w:p w14:paraId="3CEE96F7" w14:textId="226AB382" w:rsidR="001471F5" w:rsidRDefault="001471F5" w:rsidP="001471F5">
            <w:pPr>
              <w:adjustRightInd w:val="0"/>
              <w:snapToGrid w:val="0"/>
              <w:rPr>
                <w:rFonts w:asciiTheme="majorHAnsi" w:hAnsiTheme="majorHAnsi" w:cstheme="majorHAnsi"/>
                <w:i/>
                <w:iCs/>
                <w:sz w:val="24"/>
                <w:szCs w:val="24"/>
              </w:rPr>
            </w:pPr>
            <w:r>
              <w:rPr>
                <w:rFonts w:asciiTheme="majorHAnsi" w:hAnsiTheme="majorHAnsi" w:cstheme="majorHAnsi"/>
                <w:i/>
                <w:iCs/>
                <w:sz w:val="24"/>
                <w:szCs w:val="24"/>
              </w:rPr>
              <w:fldChar w:fldCharType="begin">
                <w:ffData>
                  <w:name w:val="Text4"/>
                  <w:enabled/>
                  <w:calcOnExit w:val="0"/>
                  <w:textInput/>
                </w:ffData>
              </w:fldChar>
            </w:r>
            <w:bookmarkStart w:id="2" w:name="Text4"/>
            <w:r>
              <w:rPr>
                <w:rFonts w:asciiTheme="majorHAnsi" w:hAnsiTheme="majorHAnsi" w:cstheme="majorHAnsi"/>
                <w:i/>
                <w:iCs/>
                <w:sz w:val="24"/>
                <w:szCs w:val="24"/>
              </w:rPr>
              <w:instrText xml:space="preserve"> FORMTEXT </w:instrText>
            </w:r>
            <w:r>
              <w:rPr>
                <w:rFonts w:asciiTheme="majorHAnsi" w:hAnsiTheme="majorHAnsi" w:cstheme="majorHAnsi"/>
                <w:i/>
                <w:iCs/>
                <w:sz w:val="24"/>
                <w:szCs w:val="24"/>
              </w:rPr>
            </w:r>
            <w:r>
              <w:rPr>
                <w:rFonts w:asciiTheme="majorHAnsi" w:hAnsiTheme="majorHAnsi" w:cstheme="majorHAnsi"/>
                <w:i/>
                <w:iCs/>
                <w:sz w:val="24"/>
                <w:szCs w:val="24"/>
              </w:rPr>
              <w:fldChar w:fldCharType="separate"/>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noProof/>
                <w:sz w:val="24"/>
                <w:szCs w:val="24"/>
              </w:rPr>
              <w:t> </w:t>
            </w:r>
            <w:r>
              <w:rPr>
                <w:rFonts w:asciiTheme="majorHAnsi" w:hAnsiTheme="majorHAnsi" w:cstheme="majorHAnsi"/>
                <w:i/>
                <w:iCs/>
                <w:sz w:val="24"/>
                <w:szCs w:val="24"/>
              </w:rPr>
              <w:fldChar w:fldCharType="end"/>
            </w:r>
            <w:bookmarkEnd w:id="2"/>
          </w:p>
        </w:tc>
      </w:tr>
    </w:tbl>
    <w:p w14:paraId="4689F56E" w14:textId="77777777" w:rsidR="001471F5" w:rsidRPr="001471F5" w:rsidRDefault="001471F5" w:rsidP="001471F5">
      <w:pPr>
        <w:adjustRightInd w:val="0"/>
        <w:snapToGrid w:val="0"/>
        <w:spacing w:line="240" w:lineRule="auto"/>
        <w:rPr>
          <w:rFonts w:asciiTheme="majorHAnsi" w:hAnsiTheme="majorHAnsi" w:cstheme="majorHAnsi"/>
          <w:i/>
          <w:iCs/>
          <w:sz w:val="24"/>
          <w:szCs w:val="24"/>
        </w:rPr>
      </w:pPr>
    </w:p>
    <w:p w14:paraId="0CF7300B" w14:textId="77777777" w:rsidR="004113C1" w:rsidRDefault="004113C1" w:rsidP="003F76FB">
      <w:pPr>
        <w:adjustRightInd w:val="0"/>
        <w:snapToGrid w:val="0"/>
        <w:spacing w:line="240" w:lineRule="auto"/>
        <w:jc w:val="center"/>
        <w:rPr>
          <w:rFonts w:eastAsia="Times New Roman" w:cstheme="minorHAnsi"/>
          <w:b/>
          <w:bCs/>
        </w:rPr>
      </w:pPr>
    </w:p>
    <w:p w14:paraId="165A251A" w14:textId="58B62B95" w:rsidR="00C31F1E" w:rsidRDefault="00CC581E" w:rsidP="0016310F">
      <w:pPr>
        <w:pBdr>
          <w:bottom w:val="single" w:sz="4" w:space="1" w:color="548DD4" w:themeColor="text2" w:themeTint="99"/>
        </w:pBdr>
        <w:adjustRightInd w:val="0"/>
        <w:snapToGrid w:val="0"/>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br w:type="page"/>
      </w:r>
      <w:r w:rsidR="00C31F1E" w:rsidRPr="007702D3">
        <w:rPr>
          <w:rFonts w:asciiTheme="majorHAnsi" w:eastAsia="Calibri" w:hAnsiTheme="majorHAnsi" w:cstheme="majorHAnsi"/>
          <w:b/>
          <w:spacing w:val="20"/>
          <w:sz w:val="44"/>
          <w:szCs w:val="44"/>
          <w:lang w:val="en"/>
        </w:rPr>
        <w:lastRenderedPageBreak/>
        <w:t>Notes</w:t>
      </w:r>
    </w:p>
    <w:p w14:paraId="22FAF6E1" w14:textId="77777777" w:rsidR="00FE3108" w:rsidRDefault="00FE3108" w:rsidP="00FE3108">
      <w:pPr>
        <w:jc w:val="center"/>
        <w:rPr>
          <w:rFonts w:asciiTheme="majorHAnsi" w:eastAsia="Calibri" w:hAnsiTheme="majorHAnsi" w:cstheme="majorHAnsi"/>
          <w:b/>
          <w:spacing w:val="20"/>
          <w:sz w:val="44"/>
          <w:szCs w:val="44"/>
          <w:lang w:val="en"/>
        </w:rPr>
      </w:pPr>
    </w:p>
    <w:tbl>
      <w:tblPr>
        <w:tblStyle w:val="TableGrid"/>
        <w:tblW w:w="0" w:type="auto"/>
        <w:tblLook w:val="04A0" w:firstRow="1" w:lastRow="0" w:firstColumn="1" w:lastColumn="0" w:noHBand="0" w:noVBand="1"/>
      </w:tblPr>
      <w:tblGrid>
        <w:gridCol w:w="9350"/>
      </w:tblGrid>
      <w:tr w:rsidR="00FE3108" w14:paraId="25F23E1B" w14:textId="77777777" w:rsidTr="00F9148F">
        <w:trPr>
          <w:trHeight w:val="11078"/>
        </w:trPr>
        <w:tc>
          <w:tcPr>
            <w:tcW w:w="9350" w:type="dxa"/>
          </w:tcPr>
          <w:p w14:paraId="4B007E1C" w14:textId="6AB91060" w:rsidR="00FE3108" w:rsidRPr="001471F5" w:rsidRDefault="001471F5" w:rsidP="001471F5">
            <w:pPr>
              <w:rPr>
                <w:rFonts w:asciiTheme="majorHAnsi" w:eastAsia="Calibri" w:hAnsiTheme="majorHAnsi" w:cstheme="majorHAnsi"/>
                <w:b/>
                <w:spacing w:val="20"/>
                <w:sz w:val="24"/>
                <w:szCs w:val="24"/>
                <w:lang w:val="en"/>
              </w:rPr>
            </w:pPr>
            <w:r w:rsidRPr="001471F5">
              <w:rPr>
                <w:rFonts w:asciiTheme="majorHAnsi" w:eastAsia="Calibri" w:hAnsiTheme="majorHAnsi" w:cstheme="majorHAnsi"/>
                <w:b/>
                <w:spacing w:val="20"/>
                <w:sz w:val="24"/>
                <w:szCs w:val="24"/>
                <w:lang w:val="en"/>
              </w:rPr>
              <w:fldChar w:fldCharType="begin">
                <w:ffData>
                  <w:name w:val="Text5"/>
                  <w:enabled/>
                  <w:calcOnExit w:val="0"/>
                  <w:textInput/>
                </w:ffData>
              </w:fldChar>
            </w:r>
            <w:bookmarkStart w:id="3" w:name="Text5"/>
            <w:r w:rsidRPr="001471F5">
              <w:rPr>
                <w:rFonts w:asciiTheme="majorHAnsi" w:eastAsia="Calibri" w:hAnsiTheme="majorHAnsi" w:cstheme="majorHAnsi"/>
                <w:b/>
                <w:spacing w:val="20"/>
                <w:sz w:val="24"/>
                <w:szCs w:val="24"/>
                <w:lang w:val="en"/>
              </w:rPr>
              <w:instrText xml:space="preserve"> FORMTEXT </w:instrText>
            </w:r>
            <w:r w:rsidRPr="001471F5">
              <w:rPr>
                <w:rFonts w:asciiTheme="majorHAnsi" w:eastAsia="Calibri" w:hAnsiTheme="majorHAnsi" w:cstheme="majorHAnsi"/>
                <w:b/>
                <w:spacing w:val="20"/>
                <w:sz w:val="24"/>
                <w:szCs w:val="24"/>
                <w:lang w:val="en"/>
              </w:rPr>
            </w:r>
            <w:r w:rsidRPr="001471F5">
              <w:rPr>
                <w:rFonts w:asciiTheme="majorHAnsi" w:eastAsia="Calibri" w:hAnsiTheme="majorHAnsi" w:cstheme="majorHAnsi"/>
                <w:b/>
                <w:spacing w:val="20"/>
                <w:sz w:val="24"/>
                <w:szCs w:val="24"/>
                <w:lang w:val="en"/>
              </w:rPr>
              <w:fldChar w:fldCharType="separate"/>
            </w:r>
            <w:r w:rsidRPr="001471F5">
              <w:rPr>
                <w:rFonts w:asciiTheme="majorHAnsi" w:eastAsia="Calibri" w:hAnsiTheme="majorHAnsi" w:cstheme="majorHAnsi"/>
                <w:b/>
                <w:noProof/>
                <w:spacing w:val="20"/>
                <w:sz w:val="24"/>
                <w:szCs w:val="24"/>
                <w:lang w:val="en"/>
              </w:rPr>
              <w:t> </w:t>
            </w:r>
            <w:r w:rsidRPr="001471F5">
              <w:rPr>
                <w:rFonts w:asciiTheme="majorHAnsi" w:eastAsia="Calibri" w:hAnsiTheme="majorHAnsi" w:cstheme="majorHAnsi"/>
                <w:b/>
                <w:noProof/>
                <w:spacing w:val="20"/>
                <w:sz w:val="24"/>
                <w:szCs w:val="24"/>
                <w:lang w:val="en"/>
              </w:rPr>
              <w:t> </w:t>
            </w:r>
            <w:r w:rsidRPr="001471F5">
              <w:rPr>
                <w:rFonts w:asciiTheme="majorHAnsi" w:eastAsia="Calibri" w:hAnsiTheme="majorHAnsi" w:cstheme="majorHAnsi"/>
                <w:b/>
                <w:noProof/>
                <w:spacing w:val="20"/>
                <w:sz w:val="24"/>
                <w:szCs w:val="24"/>
                <w:lang w:val="en"/>
              </w:rPr>
              <w:t> </w:t>
            </w:r>
            <w:r w:rsidRPr="001471F5">
              <w:rPr>
                <w:rFonts w:asciiTheme="majorHAnsi" w:eastAsia="Calibri" w:hAnsiTheme="majorHAnsi" w:cstheme="majorHAnsi"/>
                <w:b/>
                <w:noProof/>
                <w:spacing w:val="20"/>
                <w:sz w:val="24"/>
                <w:szCs w:val="24"/>
                <w:lang w:val="en"/>
              </w:rPr>
              <w:t> </w:t>
            </w:r>
            <w:r w:rsidRPr="001471F5">
              <w:rPr>
                <w:rFonts w:asciiTheme="majorHAnsi" w:eastAsia="Calibri" w:hAnsiTheme="majorHAnsi" w:cstheme="majorHAnsi"/>
                <w:b/>
                <w:noProof/>
                <w:spacing w:val="20"/>
                <w:sz w:val="24"/>
                <w:szCs w:val="24"/>
                <w:lang w:val="en"/>
              </w:rPr>
              <w:t> </w:t>
            </w:r>
            <w:r w:rsidRPr="001471F5">
              <w:rPr>
                <w:rFonts w:asciiTheme="majorHAnsi" w:eastAsia="Calibri" w:hAnsiTheme="majorHAnsi" w:cstheme="majorHAnsi"/>
                <w:b/>
                <w:spacing w:val="20"/>
                <w:sz w:val="24"/>
                <w:szCs w:val="24"/>
                <w:lang w:val="en"/>
              </w:rPr>
              <w:fldChar w:fldCharType="end"/>
            </w:r>
            <w:bookmarkEnd w:id="3"/>
          </w:p>
          <w:p w14:paraId="3DAB74FB"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05691134"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9E4E27E"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E99F91E"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0E31EF0"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09267D0"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4490F432"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59F660B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477C629B"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539F8B3"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CB5338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B8DA79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1B653E24"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34C21FA"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A17B01D"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A88896F" w14:textId="77777777" w:rsidR="00FE3108" w:rsidRDefault="00FE3108" w:rsidP="00FE3108">
            <w:pPr>
              <w:jc w:val="center"/>
              <w:rPr>
                <w:rFonts w:asciiTheme="majorHAnsi" w:eastAsia="Calibri" w:hAnsiTheme="majorHAnsi" w:cstheme="majorHAnsi"/>
                <w:b/>
                <w:spacing w:val="20"/>
                <w:sz w:val="24"/>
                <w:szCs w:val="24"/>
                <w:lang w:val="en"/>
              </w:rPr>
            </w:pPr>
          </w:p>
          <w:p w14:paraId="3008B28A" w14:textId="77777777" w:rsidR="00FE3108" w:rsidRDefault="00FE3108" w:rsidP="00FE3108">
            <w:pPr>
              <w:jc w:val="center"/>
              <w:rPr>
                <w:rFonts w:asciiTheme="majorHAnsi" w:eastAsia="Calibri" w:hAnsiTheme="majorHAnsi" w:cstheme="majorHAnsi"/>
                <w:b/>
                <w:spacing w:val="20"/>
                <w:sz w:val="24"/>
                <w:szCs w:val="24"/>
                <w:lang w:val="en"/>
              </w:rPr>
            </w:pPr>
          </w:p>
          <w:p w14:paraId="5FA81AA3" w14:textId="77777777" w:rsidR="00FE3108" w:rsidRDefault="00FE3108" w:rsidP="00FE3108">
            <w:pPr>
              <w:jc w:val="center"/>
              <w:rPr>
                <w:rFonts w:asciiTheme="majorHAnsi" w:eastAsia="Calibri" w:hAnsiTheme="majorHAnsi" w:cstheme="majorHAnsi"/>
                <w:b/>
                <w:spacing w:val="20"/>
                <w:sz w:val="24"/>
                <w:szCs w:val="24"/>
                <w:lang w:val="en"/>
              </w:rPr>
            </w:pPr>
          </w:p>
          <w:p w14:paraId="1F79DB6B" w14:textId="77777777" w:rsidR="00FE3108" w:rsidRDefault="00FE3108" w:rsidP="00FE3108">
            <w:pPr>
              <w:jc w:val="center"/>
              <w:rPr>
                <w:rFonts w:asciiTheme="majorHAnsi" w:eastAsia="Calibri" w:hAnsiTheme="majorHAnsi" w:cstheme="majorHAnsi"/>
                <w:b/>
                <w:spacing w:val="20"/>
                <w:sz w:val="24"/>
                <w:szCs w:val="24"/>
                <w:lang w:val="en"/>
              </w:rPr>
            </w:pPr>
          </w:p>
          <w:p w14:paraId="4F6BD1DA" w14:textId="77777777" w:rsidR="00FE3108" w:rsidRDefault="00FE3108" w:rsidP="00FE3108">
            <w:pPr>
              <w:jc w:val="center"/>
              <w:rPr>
                <w:rFonts w:asciiTheme="majorHAnsi" w:eastAsia="Calibri" w:hAnsiTheme="majorHAnsi" w:cstheme="majorHAnsi"/>
                <w:b/>
                <w:spacing w:val="20"/>
                <w:sz w:val="24"/>
                <w:szCs w:val="24"/>
                <w:lang w:val="en"/>
              </w:rPr>
            </w:pPr>
          </w:p>
          <w:p w14:paraId="1F5AFFAE" w14:textId="77777777" w:rsidR="00FE3108" w:rsidRDefault="00FE3108" w:rsidP="00FE3108">
            <w:pPr>
              <w:jc w:val="center"/>
              <w:rPr>
                <w:rFonts w:asciiTheme="majorHAnsi" w:eastAsia="Calibri" w:hAnsiTheme="majorHAnsi" w:cstheme="majorHAnsi"/>
                <w:b/>
                <w:spacing w:val="20"/>
                <w:sz w:val="24"/>
                <w:szCs w:val="24"/>
                <w:lang w:val="en"/>
              </w:rPr>
            </w:pPr>
          </w:p>
          <w:p w14:paraId="46CC5CD1" w14:textId="77777777" w:rsidR="00FE3108" w:rsidRDefault="00FE3108" w:rsidP="00FE3108">
            <w:pPr>
              <w:jc w:val="center"/>
              <w:rPr>
                <w:rFonts w:asciiTheme="majorHAnsi" w:eastAsia="Calibri" w:hAnsiTheme="majorHAnsi" w:cstheme="majorHAnsi"/>
                <w:b/>
                <w:spacing w:val="20"/>
                <w:sz w:val="24"/>
                <w:szCs w:val="24"/>
                <w:lang w:val="en"/>
              </w:rPr>
            </w:pPr>
          </w:p>
          <w:p w14:paraId="23CCCDC5" w14:textId="77777777" w:rsidR="00FE3108" w:rsidRDefault="00FE3108" w:rsidP="00FE3108">
            <w:pPr>
              <w:jc w:val="center"/>
              <w:rPr>
                <w:rFonts w:asciiTheme="majorHAnsi" w:eastAsia="Calibri" w:hAnsiTheme="majorHAnsi" w:cstheme="majorHAnsi"/>
                <w:b/>
                <w:spacing w:val="20"/>
                <w:sz w:val="24"/>
                <w:szCs w:val="24"/>
                <w:lang w:val="en"/>
              </w:rPr>
            </w:pPr>
          </w:p>
          <w:p w14:paraId="04C6CAB5" w14:textId="77777777" w:rsidR="00FE3108" w:rsidRDefault="00FE3108" w:rsidP="00FE3108">
            <w:pPr>
              <w:jc w:val="center"/>
              <w:rPr>
                <w:rFonts w:asciiTheme="majorHAnsi" w:eastAsia="Calibri" w:hAnsiTheme="majorHAnsi" w:cstheme="majorHAnsi"/>
                <w:b/>
                <w:spacing w:val="20"/>
                <w:sz w:val="24"/>
                <w:szCs w:val="24"/>
                <w:lang w:val="en"/>
              </w:rPr>
            </w:pPr>
          </w:p>
          <w:p w14:paraId="1D018AFE" w14:textId="77777777" w:rsidR="00FE3108" w:rsidRDefault="00FE3108" w:rsidP="00FE3108">
            <w:pPr>
              <w:jc w:val="center"/>
              <w:rPr>
                <w:rFonts w:asciiTheme="majorHAnsi" w:eastAsia="Calibri" w:hAnsiTheme="majorHAnsi" w:cstheme="majorHAnsi"/>
                <w:b/>
                <w:spacing w:val="20"/>
                <w:sz w:val="24"/>
                <w:szCs w:val="24"/>
                <w:lang w:val="en"/>
              </w:rPr>
            </w:pPr>
          </w:p>
          <w:p w14:paraId="65B1FC43" w14:textId="77777777" w:rsidR="00FE3108" w:rsidRDefault="00FE3108" w:rsidP="00FE3108">
            <w:pPr>
              <w:jc w:val="center"/>
              <w:rPr>
                <w:rFonts w:asciiTheme="majorHAnsi" w:eastAsia="Calibri" w:hAnsiTheme="majorHAnsi" w:cstheme="majorHAnsi"/>
                <w:b/>
                <w:spacing w:val="20"/>
                <w:sz w:val="24"/>
                <w:szCs w:val="24"/>
                <w:lang w:val="en"/>
              </w:rPr>
            </w:pPr>
          </w:p>
          <w:p w14:paraId="21262B6A" w14:textId="77777777" w:rsidR="00FE3108" w:rsidRDefault="00FE3108" w:rsidP="00FE3108">
            <w:pPr>
              <w:jc w:val="center"/>
              <w:rPr>
                <w:rFonts w:asciiTheme="majorHAnsi" w:eastAsia="Calibri" w:hAnsiTheme="majorHAnsi" w:cstheme="majorHAnsi"/>
                <w:b/>
                <w:spacing w:val="20"/>
                <w:sz w:val="24"/>
                <w:szCs w:val="24"/>
                <w:lang w:val="en"/>
              </w:rPr>
            </w:pPr>
          </w:p>
          <w:p w14:paraId="7C6F38F5" w14:textId="77777777" w:rsidR="00FE3108" w:rsidRDefault="00FE3108" w:rsidP="00FE3108">
            <w:pPr>
              <w:jc w:val="center"/>
              <w:rPr>
                <w:rFonts w:asciiTheme="majorHAnsi" w:eastAsia="Calibri" w:hAnsiTheme="majorHAnsi" w:cstheme="majorHAnsi"/>
                <w:b/>
                <w:spacing w:val="20"/>
                <w:sz w:val="24"/>
                <w:szCs w:val="24"/>
                <w:lang w:val="en"/>
              </w:rPr>
            </w:pPr>
          </w:p>
          <w:p w14:paraId="73ABC500" w14:textId="77777777" w:rsidR="00FE3108" w:rsidRDefault="00FE3108" w:rsidP="00FE3108">
            <w:pPr>
              <w:jc w:val="center"/>
              <w:rPr>
                <w:rFonts w:asciiTheme="majorHAnsi" w:eastAsia="Calibri" w:hAnsiTheme="majorHAnsi" w:cstheme="majorHAnsi"/>
                <w:b/>
                <w:spacing w:val="20"/>
                <w:sz w:val="24"/>
                <w:szCs w:val="24"/>
                <w:lang w:val="en"/>
              </w:rPr>
            </w:pPr>
          </w:p>
          <w:p w14:paraId="77FD0201" w14:textId="77777777" w:rsidR="00FE3108" w:rsidRDefault="00FE3108" w:rsidP="00FE3108">
            <w:pPr>
              <w:jc w:val="center"/>
              <w:rPr>
                <w:rFonts w:asciiTheme="majorHAnsi" w:eastAsia="Calibri" w:hAnsiTheme="majorHAnsi" w:cstheme="majorHAnsi"/>
                <w:b/>
                <w:spacing w:val="20"/>
                <w:sz w:val="24"/>
                <w:szCs w:val="24"/>
                <w:lang w:val="en"/>
              </w:rPr>
            </w:pPr>
          </w:p>
          <w:p w14:paraId="5C9A7B4B" w14:textId="77777777" w:rsidR="00FE3108" w:rsidRDefault="00FE3108" w:rsidP="00FE3108">
            <w:pPr>
              <w:jc w:val="center"/>
              <w:rPr>
                <w:rFonts w:asciiTheme="majorHAnsi" w:eastAsia="Calibri" w:hAnsiTheme="majorHAnsi" w:cstheme="majorHAnsi"/>
                <w:b/>
                <w:spacing w:val="20"/>
                <w:sz w:val="24"/>
                <w:szCs w:val="24"/>
                <w:lang w:val="en"/>
              </w:rPr>
            </w:pPr>
          </w:p>
          <w:p w14:paraId="0D3A2CD5" w14:textId="77777777" w:rsidR="00FE3108" w:rsidRDefault="00FE3108" w:rsidP="00FE3108">
            <w:pPr>
              <w:jc w:val="center"/>
              <w:rPr>
                <w:rFonts w:asciiTheme="majorHAnsi" w:eastAsia="Calibri" w:hAnsiTheme="majorHAnsi" w:cstheme="majorHAnsi"/>
                <w:b/>
                <w:spacing w:val="20"/>
                <w:sz w:val="24"/>
                <w:szCs w:val="24"/>
                <w:lang w:val="en"/>
              </w:rPr>
            </w:pPr>
          </w:p>
          <w:p w14:paraId="42BD7835" w14:textId="77777777" w:rsidR="00FE3108" w:rsidRDefault="00FE3108" w:rsidP="00FE3108">
            <w:pPr>
              <w:jc w:val="center"/>
              <w:rPr>
                <w:rFonts w:asciiTheme="majorHAnsi" w:eastAsia="Calibri" w:hAnsiTheme="majorHAnsi" w:cstheme="majorHAnsi"/>
                <w:b/>
                <w:spacing w:val="20"/>
                <w:sz w:val="24"/>
                <w:szCs w:val="24"/>
                <w:lang w:val="en"/>
              </w:rPr>
            </w:pPr>
          </w:p>
          <w:p w14:paraId="54FF2537" w14:textId="77777777" w:rsidR="00FE3108" w:rsidRDefault="00FE3108" w:rsidP="00FE3108">
            <w:pPr>
              <w:jc w:val="center"/>
              <w:rPr>
                <w:rFonts w:asciiTheme="majorHAnsi" w:eastAsia="Calibri" w:hAnsiTheme="majorHAnsi" w:cstheme="majorHAnsi"/>
                <w:b/>
                <w:spacing w:val="20"/>
                <w:sz w:val="24"/>
                <w:szCs w:val="24"/>
                <w:lang w:val="en"/>
              </w:rPr>
            </w:pPr>
          </w:p>
          <w:p w14:paraId="476F02C6"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37753154" w14:textId="77777777" w:rsidR="00FE3108" w:rsidRPr="00FE3108" w:rsidRDefault="00FE3108" w:rsidP="00FE3108">
            <w:pPr>
              <w:rPr>
                <w:rFonts w:asciiTheme="majorHAnsi" w:eastAsia="Calibri" w:hAnsiTheme="majorHAnsi" w:cstheme="majorHAnsi"/>
                <w:b/>
                <w:spacing w:val="20"/>
                <w:sz w:val="24"/>
                <w:szCs w:val="24"/>
                <w:lang w:val="en"/>
              </w:rPr>
            </w:pPr>
          </w:p>
        </w:tc>
      </w:tr>
    </w:tbl>
    <w:p w14:paraId="547AD809" w14:textId="1CD28A58" w:rsidR="00FE3108" w:rsidRDefault="00FE3108" w:rsidP="003901A4">
      <w:pPr>
        <w:rPr>
          <w:rFonts w:asciiTheme="majorHAnsi" w:eastAsia="Calibri" w:hAnsiTheme="majorHAnsi" w:cstheme="majorHAnsi"/>
          <w:b/>
          <w:spacing w:val="20"/>
          <w:sz w:val="10"/>
          <w:szCs w:val="10"/>
          <w:lang w:val="en"/>
        </w:rPr>
      </w:pPr>
    </w:p>
    <w:p w14:paraId="29458310" w14:textId="77777777" w:rsidR="00815DAD" w:rsidRPr="00FE3108" w:rsidRDefault="00815DAD" w:rsidP="003901A4">
      <w:pPr>
        <w:rPr>
          <w:rFonts w:asciiTheme="majorHAnsi" w:eastAsia="Calibri" w:hAnsiTheme="majorHAnsi" w:cstheme="majorHAnsi"/>
          <w:b/>
          <w:spacing w:val="20"/>
          <w:sz w:val="10"/>
          <w:szCs w:val="10"/>
          <w:lang w:val="en"/>
        </w:rPr>
      </w:pPr>
    </w:p>
    <w:sectPr w:rsidR="00815DAD" w:rsidRPr="00FE3108" w:rsidSect="00C31F1E">
      <w:headerReference w:type="even" r:id="rId12"/>
      <w:headerReference w:type="default" r:id="rId13"/>
      <w:footerReference w:type="default" r:id="rId14"/>
      <w:footerReference w:type="first" r:id="rId15"/>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CE48" w14:textId="77777777" w:rsidR="00E20465" w:rsidRDefault="00E20465" w:rsidP="00C31F1E">
      <w:pPr>
        <w:spacing w:line="240" w:lineRule="auto"/>
      </w:pPr>
      <w:r>
        <w:separator/>
      </w:r>
    </w:p>
  </w:endnote>
  <w:endnote w:type="continuationSeparator" w:id="0">
    <w:p w14:paraId="061B130A" w14:textId="77777777" w:rsidR="00E20465" w:rsidRDefault="00E20465" w:rsidP="00C31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Times New Roman (Body CS)">
    <w:altName w:val="Times New Roman"/>
    <w:panose1 w:val="020B0604020202020204"/>
    <w:charset w:val="00"/>
    <w:family w:val="roman"/>
    <w:pitch w:val="default"/>
  </w:font>
  <w:font w:name="Calibri-Bold">
    <w:altName w:val="Calibri"/>
    <w:panose1 w:val="020B0604020202020204"/>
    <w:charset w:val="00"/>
    <w:family w:val="roman"/>
    <w:notTrueType/>
    <w:pitch w:val="default"/>
  </w:font>
  <w:font w:name="Calibri (Heading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1A0D" w14:textId="6DCA2998" w:rsidR="00C31F1E" w:rsidRPr="00C31F1E" w:rsidRDefault="00C31F1E" w:rsidP="00C31F1E">
    <w:pPr>
      <w:tabs>
        <w:tab w:val="center" w:pos="4680"/>
        <w:tab w:val="right" w:pos="9360"/>
      </w:tabs>
      <w:spacing w:line="240" w:lineRule="auto"/>
      <w:jc w:val="center"/>
      <w:rPr>
        <w:rFonts w:ascii="Calibri" w:eastAsia="Calibri" w:hAnsi="Calibri" w:cs="Calibri"/>
        <w:spacing w:val="20"/>
        <w:sz w:val="18"/>
        <w:szCs w:val="18"/>
        <w:lang w:val="en"/>
      </w:rPr>
    </w:pPr>
    <w:r w:rsidRPr="00C31F1E">
      <w:rPr>
        <w:rFonts w:ascii="Calibri" w:eastAsia="Calibri" w:hAnsi="Calibri" w:cs="Calibri"/>
        <w:spacing w:val="20"/>
        <w:sz w:val="18"/>
        <w:szCs w:val="18"/>
        <w:lang w:val="en"/>
      </w:rPr>
      <w:t xml:space="preserve">© 2025 – 2026 Leadership Coaching, Inc. All Rights Reserved.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993E" w14:textId="0F4A7CD6" w:rsidR="00C31F1E" w:rsidRDefault="00C31F1E" w:rsidP="00C31F1E">
    <w:pPr>
      <w:rPr>
        <w:b/>
        <w:sz w:val="40"/>
        <w:szCs w:val="40"/>
      </w:rPr>
    </w:pPr>
    <w:r>
      <w:rPr>
        <w:b/>
        <w:noProof/>
        <w:sz w:val="40"/>
        <w:szCs w:val="40"/>
      </w:rPr>
      <w:drawing>
        <wp:anchor distT="0" distB="0" distL="114300" distR="114300" simplePos="0" relativeHeight="251664896" behindDoc="0" locked="0" layoutInCell="1" allowOverlap="1" wp14:anchorId="43AE755E" wp14:editId="738918FA">
          <wp:simplePos x="0" y="0"/>
          <wp:positionH relativeFrom="margin">
            <wp:posOffset>2317750</wp:posOffset>
          </wp:positionH>
          <wp:positionV relativeFrom="margin">
            <wp:posOffset>8386445</wp:posOffset>
          </wp:positionV>
          <wp:extent cx="1316990" cy="447040"/>
          <wp:effectExtent l="0" t="0" r="3810" b="0"/>
          <wp:wrapSquare wrapText="bothSides"/>
          <wp:docPr id="555127307" name="Picture 34" descr="A logo with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39465" name="Picture 34" descr="A logo with a drop of water&#10;&#10;AI-generated content may be incorrect."/>
                  <pic:cNvPicPr/>
                </pic:nvPicPr>
                <pic:blipFill>
                  <a:blip r:embed="rId1"/>
                  <a:stretch>
                    <a:fillRect/>
                  </a:stretch>
                </pic:blipFill>
                <pic:spPr>
                  <a:xfrm>
                    <a:off x="0" y="0"/>
                    <a:ext cx="1316990" cy="447040"/>
                  </a:xfrm>
                  <a:prstGeom prst="rect">
                    <a:avLst/>
                  </a:prstGeom>
                </pic:spPr>
              </pic:pic>
            </a:graphicData>
          </a:graphic>
          <wp14:sizeRelH relativeFrom="margin">
            <wp14:pctWidth>0</wp14:pctWidth>
          </wp14:sizeRelH>
          <wp14:sizeRelV relativeFrom="margin">
            <wp14:pctHeight>0</wp14:pctHeight>
          </wp14:sizeRelV>
        </wp:anchor>
      </w:drawing>
    </w:r>
    <w:r>
      <w:rPr>
        <w:b/>
        <w:noProof/>
        <w:sz w:val="40"/>
        <w:szCs w:val="40"/>
      </w:rPr>
      <mc:AlternateContent>
        <mc:Choice Requires="wps">
          <w:drawing>
            <wp:anchor distT="0" distB="0" distL="114300" distR="114300" simplePos="0" relativeHeight="251652608" behindDoc="0" locked="0" layoutInCell="1" allowOverlap="1" wp14:anchorId="6BE75547" wp14:editId="24BF6C32">
              <wp:simplePos x="0" y="0"/>
              <wp:positionH relativeFrom="column">
                <wp:posOffset>-457200</wp:posOffset>
              </wp:positionH>
              <wp:positionV relativeFrom="paragraph">
                <wp:posOffset>8267065</wp:posOffset>
              </wp:positionV>
              <wp:extent cx="2604655" cy="0"/>
              <wp:effectExtent l="0" t="12700" r="24765" b="12700"/>
              <wp:wrapNone/>
              <wp:docPr id="882886396" name="Straight Connector 2"/>
              <wp:cNvGraphicFramePr/>
              <a:graphic xmlns:a="http://schemas.openxmlformats.org/drawingml/2006/main">
                <a:graphicData uri="http://schemas.microsoft.com/office/word/2010/wordprocessingShape">
                  <wps:wsp>
                    <wps:cNvCnPr/>
                    <wps:spPr>
                      <a:xfrm>
                        <a:off x="0" y="0"/>
                        <a:ext cx="260465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AF7B" id="Straight Connector 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6pt,650.95pt" to="169.1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" strokecolor="#205867 [1608]" strokeweight="2.25pt"/>
          </w:pict>
        </mc:Fallback>
      </mc:AlternateContent>
    </w:r>
    <w:r>
      <w:rPr>
        <w:b/>
        <w:noProof/>
        <w:sz w:val="40"/>
        <w:szCs w:val="40"/>
      </w:rPr>
      <mc:AlternateContent>
        <mc:Choice Requires="wps">
          <w:drawing>
            <wp:anchor distT="0" distB="0" distL="114300" distR="114300" simplePos="0" relativeHeight="251655680" behindDoc="0" locked="0" layoutInCell="1" allowOverlap="1" wp14:anchorId="5EA6871D" wp14:editId="359A5248">
              <wp:simplePos x="0" y="0"/>
              <wp:positionH relativeFrom="column">
                <wp:posOffset>3781425</wp:posOffset>
              </wp:positionH>
              <wp:positionV relativeFrom="paragraph">
                <wp:posOffset>8268970</wp:posOffset>
              </wp:positionV>
              <wp:extent cx="2604135" cy="0"/>
              <wp:effectExtent l="0" t="12700" r="24765" b="12700"/>
              <wp:wrapNone/>
              <wp:docPr id="1684533484" name="Straight Connector 2"/>
              <wp:cNvGraphicFramePr/>
              <a:graphic xmlns:a="http://schemas.openxmlformats.org/drawingml/2006/main">
                <a:graphicData uri="http://schemas.microsoft.com/office/word/2010/wordprocessingShape">
                  <wps:wsp>
                    <wps:cNvCnPr/>
                    <wps:spPr>
                      <a:xfrm>
                        <a:off x="0" y="0"/>
                        <a:ext cx="260413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E3E92"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97.75pt,651.1pt" to="502.8pt,6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" strokecolor="#205867 [1608]" strokeweight="2.25pt"/>
          </w:pict>
        </mc:Fallback>
      </mc:AlternateContent>
    </w:r>
  </w:p>
  <w:p w14:paraId="37A99CE4" w14:textId="7991D76F" w:rsidR="00C31F1E" w:rsidRDefault="00C31F1E" w:rsidP="00C31F1E">
    <w:pPr>
      <w:pBdr>
        <w:top w:val="nil"/>
        <w:left w:val="nil"/>
        <w:bottom w:val="nil"/>
        <w:right w:val="nil"/>
        <w:between w:val="nil"/>
      </w:pBdr>
      <w:tabs>
        <w:tab w:val="center" w:pos="4680"/>
        <w:tab w:val="right" w:pos="9360"/>
      </w:tabs>
      <w:jc w:val="center"/>
      <w:rPr>
        <w:color w:val="000000"/>
      </w:rPr>
    </w:pPr>
    <w:r>
      <w:rPr>
        <w:b/>
        <w:noProof/>
        <w:sz w:val="40"/>
        <w:szCs w:val="40"/>
      </w:rPr>
      <mc:AlternateContent>
        <mc:Choice Requires="wps">
          <w:drawing>
            <wp:anchor distT="0" distB="0" distL="114300" distR="114300" simplePos="0" relativeHeight="251658752" behindDoc="0" locked="0" layoutInCell="1" allowOverlap="1" wp14:anchorId="2DBF57DF" wp14:editId="21CAC9CD">
              <wp:simplePos x="0" y="0"/>
              <wp:positionH relativeFrom="column">
                <wp:posOffset>-455482</wp:posOffset>
              </wp:positionH>
              <wp:positionV relativeFrom="paragraph">
                <wp:posOffset>381000</wp:posOffset>
              </wp:positionV>
              <wp:extent cx="2604655" cy="0"/>
              <wp:effectExtent l="0" t="12700" r="24765" b="12700"/>
              <wp:wrapNone/>
              <wp:docPr id="439822471" name="Straight Connector 2"/>
              <wp:cNvGraphicFramePr/>
              <a:graphic xmlns:a="http://schemas.openxmlformats.org/drawingml/2006/main">
                <a:graphicData uri="http://schemas.microsoft.com/office/word/2010/wordprocessingShape">
                  <wps:wsp>
                    <wps:cNvCnPr/>
                    <wps:spPr>
                      <a:xfrm>
                        <a:off x="0" y="0"/>
                        <a:ext cx="260465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8BF1E"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85pt,30pt" to="169.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" strokecolor="#205867 [1608]" strokeweight="2.25pt"/>
          </w:pict>
        </mc:Fallback>
      </mc:AlternateContent>
    </w:r>
  </w:p>
  <w:p w14:paraId="7EEF1AA8" w14:textId="37A3C621" w:rsidR="00C31F1E" w:rsidRDefault="00C31F1E">
    <w:pPr>
      <w:pStyle w:val="Footer"/>
    </w:pPr>
    <w:r>
      <w:rPr>
        <w:b/>
        <w:noProof/>
        <w:sz w:val="40"/>
        <w:szCs w:val="40"/>
      </w:rPr>
      <mc:AlternateContent>
        <mc:Choice Requires="wps">
          <w:drawing>
            <wp:anchor distT="0" distB="0" distL="114300" distR="114300" simplePos="0" relativeHeight="251661824" behindDoc="0" locked="0" layoutInCell="1" allowOverlap="1" wp14:anchorId="00F4A79B" wp14:editId="153AB20C">
              <wp:simplePos x="0" y="0"/>
              <wp:positionH relativeFrom="column">
                <wp:posOffset>3771827</wp:posOffset>
              </wp:positionH>
              <wp:positionV relativeFrom="paragraph">
                <wp:posOffset>65790</wp:posOffset>
              </wp:positionV>
              <wp:extent cx="2604135" cy="0"/>
              <wp:effectExtent l="0" t="12700" r="24765" b="12700"/>
              <wp:wrapNone/>
              <wp:docPr id="97222162" name="Straight Connector 2"/>
              <wp:cNvGraphicFramePr/>
              <a:graphic xmlns:a="http://schemas.openxmlformats.org/drawingml/2006/main">
                <a:graphicData uri="http://schemas.microsoft.com/office/word/2010/wordprocessingShape">
                  <wps:wsp>
                    <wps:cNvCnPr/>
                    <wps:spPr>
                      <a:xfrm>
                        <a:off x="0" y="0"/>
                        <a:ext cx="260413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5624A"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97pt,5.2pt" to="50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" strokecolor="#205867 [1608]"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BD36" w14:textId="77777777" w:rsidR="00E20465" w:rsidRDefault="00E20465" w:rsidP="00C31F1E">
      <w:pPr>
        <w:spacing w:line="240" w:lineRule="auto"/>
      </w:pPr>
      <w:r>
        <w:separator/>
      </w:r>
    </w:p>
  </w:footnote>
  <w:footnote w:type="continuationSeparator" w:id="0">
    <w:p w14:paraId="60C7AC90" w14:textId="77777777" w:rsidR="00E20465" w:rsidRDefault="00E20465" w:rsidP="00C31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611321"/>
      <w:docPartObj>
        <w:docPartGallery w:val="Page Numbers (Top of Page)"/>
        <w:docPartUnique/>
      </w:docPartObj>
    </w:sdtPr>
    <w:sdtContent>
      <w:p w14:paraId="2030C20E" w14:textId="5D08D02F" w:rsidR="00C31F1E" w:rsidRDefault="00C31F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3F3F">
          <w:rPr>
            <w:rStyle w:val="PageNumber"/>
            <w:noProof/>
          </w:rPr>
          <w:t>14</w:t>
        </w:r>
        <w:r>
          <w:rPr>
            <w:rStyle w:val="PageNumber"/>
          </w:rPr>
          <w:fldChar w:fldCharType="end"/>
        </w:r>
      </w:p>
    </w:sdtContent>
  </w:sdt>
  <w:p w14:paraId="397031BC" w14:textId="77777777" w:rsidR="00C31F1E" w:rsidRDefault="00C31F1E" w:rsidP="00C31F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392972"/>
      <w:docPartObj>
        <w:docPartGallery w:val="Page Numbers (Top of Page)"/>
        <w:docPartUnique/>
      </w:docPartObj>
    </w:sdtPr>
    <w:sdtContent>
      <w:p w14:paraId="6F5389BC" w14:textId="52B391E2" w:rsidR="00C31F1E" w:rsidRDefault="00C31F1E" w:rsidP="00C31F1E">
        <w:pPr>
          <w:pStyle w:val="Header"/>
          <w:framePr w:wrap="none" w:vAnchor="text" w:hAnchor="page" w:x="11073"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9A1F650" w14:textId="77777777" w:rsidR="00C31F1E" w:rsidRPr="00C31F1E" w:rsidRDefault="00C31F1E" w:rsidP="00C31F1E">
    <w:pPr>
      <w:pBdr>
        <w:right w:val="single" w:sz="4" w:space="4" w:color="auto"/>
      </w:pBdr>
      <w:tabs>
        <w:tab w:val="center" w:pos="4680"/>
        <w:tab w:val="right" w:pos="9360"/>
      </w:tabs>
      <w:spacing w:line="240" w:lineRule="auto"/>
      <w:jc w:val="right"/>
      <w:rPr>
        <w:rFonts w:ascii="Calibri" w:eastAsia="Calibri" w:hAnsi="Calibri" w:cs="Calibri"/>
        <w:b/>
        <w:color w:val="000000"/>
        <w:sz w:val="18"/>
        <w:szCs w:val="18"/>
        <w:lang w:val="en"/>
      </w:rPr>
    </w:pPr>
    <w:r w:rsidRPr="00C31F1E">
      <w:rPr>
        <w:rFonts w:ascii="Calibri" w:eastAsia="Calibri" w:hAnsi="Calibri" w:cs="Calibri"/>
        <w:b/>
        <w:color w:val="000000"/>
        <w:sz w:val="18"/>
        <w:szCs w:val="18"/>
        <w:lang w:val="en"/>
      </w:rPr>
      <w:t xml:space="preserve">ADVANCED LEADERSHIP COURSE </w:t>
    </w:r>
  </w:p>
  <w:p w14:paraId="35734802" w14:textId="49B14DB3" w:rsidR="00C31F1E" w:rsidRPr="00C31F1E" w:rsidRDefault="00C31F1E" w:rsidP="00C31F1E">
    <w:pPr>
      <w:pBdr>
        <w:right w:val="single" w:sz="4" w:space="4" w:color="auto"/>
      </w:pBdr>
      <w:tabs>
        <w:tab w:val="center" w:pos="4680"/>
        <w:tab w:val="right" w:pos="9360"/>
      </w:tabs>
      <w:spacing w:line="240" w:lineRule="auto"/>
      <w:jc w:val="right"/>
      <w:rPr>
        <w:rFonts w:ascii="Calibri" w:eastAsia="Calibri" w:hAnsi="Calibri" w:cs="Calibri"/>
        <w:color w:val="000000"/>
        <w:sz w:val="18"/>
        <w:szCs w:val="18"/>
        <w:lang w:val="en"/>
      </w:rPr>
    </w:pPr>
    <w:r w:rsidRPr="00C31F1E">
      <w:rPr>
        <w:rFonts w:ascii="Calibri" w:eastAsia="Calibri" w:hAnsi="Calibri" w:cs="Calibri"/>
        <w:color w:val="000000"/>
        <w:sz w:val="18"/>
        <w:szCs w:val="18"/>
        <w:lang w:val="en"/>
      </w:rPr>
      <w:t xml:space="preserve">Session </w:t>
    </w:r>
    <w:r w:rsidR="002664CF">
      <w:rPr>
        <w:rFonts w:ascii="Calibri" w:eastAsia="Calibri" w:hAnsi="Calibri" w:cs="Calibri"/>
        <w:color w:val="000000"/>
        <w:sz w:val="18"/>
        <w:szCs w:val="18"/>
        <w:lang w:val="en"/>
      </w:rPr>
      <w:t>7</w:t>
    </w:r>
    <w:r w:rsidRPr="00C31F1E">
      <w:rPr>
        <w:rFonts w:ascii="Calibri" w:eastAsia="Calibri" w:hAnsi="Calibri" w:cs="Calibri"/>
        <w:color w:val="000000"/>
        <w:sz w:val="18"/>
        <w:szCs w:val="18"/>
        <w:lang w:val="en"/>
      </w:rPr>
      <w:t xml:space="preserve"> – </w:t>
    </w:r>
    <w:r w:rsidR="002664CF">
      <w:rPr>
        <w:rFonts w:ascii="Calibri" w:eastAsia="Calibri" w:hAnsi="Calibri" w:cs="Calibri"/>
        <w:color w:val="000000"/>
        <w:sz w:val="18"/>
        <w:szCs w:val="18"/>
        <w:lang w:val="en"/>
      </w:rPr>
      <w:t>April 8</w:t>
    </w:r>
    <w:r w:rsidRPr="00C31F1E">
      <w:rPr>
        <w:rFonts w:ascii="Calibri" w:eastAsia="Calibri" w:hAnsi="Calibri" w:cs="Calibri"/>
        <w:color w:val="000000"/>
        <w:sz w:val="18"/>
        <w:szCs w:val="18"/>
        <w:lang w:val="en"/>
      </w:rPr>
      <w:t>, 2026</w:t>
    </w:r>
  </w:p>
  <w:p w14:paraId="229E529D" w14:textId="77777777" w:rsidR="00C31F1E" w:rsidRPr="00C31F1E" w:rsidRDefault="00C31F1E" w:rsidP="00C31F1E">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lang w:val="en"/>
      </w:rPr>
    </w:pPr>
  </w:p>
  <w:p w14:paraId="1ADF5683" w14:textId="77777777" w:rsidR="00C31F1E" w:rsidRDefault="00C3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1A64E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32A1E"/>
    <w:multiLevelType w:val="multilevel"/>
    <w:tmpl w:val="1294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B70853"/>
    <w:multiLevelType w:val="hybridMultilevel"/>
    <w:tmpl w:val="BFA248BE"/>
    <w:lvl w:ilvl="0" w:tplc="2ADEF2A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2A28D3"/>
    <w:multiLevelType w:val="multilevel"/>
    <w:tmpl w:val="D122A770"/>
    <w:lvl w:ilvl="0">
      <w:start w:val="1"/>
      <w:numFmt w:val="decimal"/>
      <w:lvlText w:val="%1."/>
      <w:lvlJc w:val="left"/>
      <w:pPr>
        <w:ind w:left="432" w:hanging="360"/>
      </w:pPr>
      <w:rPr>
        <w:rFonts w:hint="default"/>
        <w:b/>
        <w:bCs/>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23E3F5E"/>
    <w:multiLevelType w:val="multilevel"/>
    <w:tmpl w:val="84E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2C61BE"/>
    <w:multiLevelType w:val="hybridMultilevel"/>
    <w:tmpl w:val="3D788F6A"/>
    <w:lvl w:ilvl="0" w:tplc="71D0A4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603973"/>
    <w:multiLevelType w:val="hybridMultilevel"/>
    <w:tmpl w:val="DAF2F086"/>
    <w:lvl w:ilvl="0" w:tplc="741CDF4C">
      <w:start w:val="1"/>
      <w:numFmt w:val="decimal"/>
      <w:lvlText w:val="%1)"/>
      <w:lvlJc w:val="left"/>
      <w:pPr>
        <w:ind w:left="504" w:hanging="432"/>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8532CE"/>
    <w:multiLevelType w:val="hybridMultilevel"/>
    <w:tmpl w:val="783A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AE4667"/>
    <w:multiLevelType w:val="multilevel"/>
    <w:tmpl w:val="602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B314AF"/>
    <w:multiLevelType w:val="hybridMultilevel"/>
    <w:tmpl w:val="EA267252"/>
    <w:lvl w:ilvl="0" w:tplc="ED242B38">
      <w:start w:val="202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44C1717"/>
    <w:multiLevelType w:val="hybridMultilevel"/>
    <w:tmpl w:val="1FBE0B70"/>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690B21"/>
    <w:multiLevelType w:val="hybridMultilevel"/>
    <w:tmpl w:val="2740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EE1613"/>
    <w:multiLevelType w:val="hybridMultilevel"/>
    <w:tmpl w:val="36B2B228"/>
    <w:lvl w:ilvl="0" w:tplc="C69C004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08902BFB"/>
    <w:multiLevelType w:val="multilevel"/>
    <w:tmpl w:val="5D82A110"/>
    <w:lvl w:ilvl="0">
      <w:start w:val="1"/>
      <w:numFmt w:val="decimal"/>
      <w:lvlText w:val="%1."/>
      <w:lvlJc w:val="left"/>
      <w:pPr>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77419"/>
    <w:multiLevelType w:val="multilevel"/>
    <w:tmpl w:val="7244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C3367E"/>
    <w:multiLevelType w:val="multilevel"/>
    <w:tmpl w:val="6A4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F3F73"/>
    <w:multiLevelType w:val="multilevel"/>
    <w:tmpl w:val="DCF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8C2FAA"/>
    <w:multiLevelType w:val="hybridMultilevel"/>
    <w:tmpl w:val="7756B462"/>
    <w:lvl w:ilvl="0" w:tplc="ED242B38">
      <w:start w:val="2024"/>
      <w:numFmt w:val="bullet"/>
      <w:lvlText w:val=""/>
      <w:lvlJc w:val="left"/>
      <w:pPr>
        <w:ind w:left="720" w:hanging="360"/>
      </w:pPr>
      <w:rPr>
        <w:rFonts w:ascii="Symbol" w:eastAsiaTheme="minorHAnsi" w:hAnsi="Symbol" w:cstheme="minorBidi" w:hint="default"/>
      </w:rPr>
    </w:lvl>
    <w:lvl w:ilvl="1" w:tplc="ED242B38">
      <w:start w:val="2024"/>
      <w:numFmt w:val="bullet"/>
      <w:lvlText w:val=""/>
      <w:lvlJc w:val="left"/>
      <w:pPr>
        <w:ind w:left="1440" w:hanging="360"/>
      </w:pPr>
      <w:rPr>
        <w:rFonts w:ascii="Symbol" w:eastAsiaTheme="minorHAnsi" w:hAnsi="Symbol" w:cstheme="minorBidi" w:hint="default"/>
      </w:rPr>
    </w:lvl>
    <w:lvl w:ilvl="2" w:tplc="C69C0044">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B963E1"/>
    <w:multiLevelType w:val="multilevel"/>
    <w:tmpl w:val="5C4C5AD2"/>
    <w:styleLink w:val="CurrentList1"/>
    <w:lvl w:ilvl="0">
      <w:start w:val="1"/>
      <w:numFmt w:val="decimal"/>
      <w:lvlText w:val="%1."/>
      <w:lvlJc w:val="left"/>
      <w:pPr>
        <w:ind w:left="360" w:hanging="360"/>
      </w:pPr>
      <w:rPr>
        <w:rFonts w:hint="default"/>
        <w:b/>
        <w:bCs/>
        <w:sz w:val="25"/>
        <w:szCs w:val="2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0BE04CC6"/>
    <w:multiLevelType w:val="hybridMultilevel"/>
    <w:tmpl w:val="23D63C86"/>
    <w:lvl w:ilvl="0" w:tplc="C69C004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DC85883"/>
    <w:multiLevelType w:val="hybridMultilevel"/>
    <w:tmpl w:val="B4E43E12"/>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F9738B7"/>
    <w:multiLevelType w:val="multilevel"/>
    <w:tmpl w:val="A1E8DE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C46310"/>
    <w:multiLevelType w:val="hybridMultilevel"/>
    <w:tmpl w:val="7486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C35E1"/>
    <w:multiLevelType w:val="hybridMultilevel"/>
    <w:tmpl w:val="FF4E0346"/>
    <w:lvl w:ilvl="0" w:tplc="FFFFFFFF">
      <w:start w:val="2024"/>
      <w:numFmt w:val="bullet"/>
      <w:lvlText w:val=""/>
      <w:lvlJc w:val="left"/>
      <w:pPr>
        <w:ind w:left="720" w:hanging="360"/>
      </w:pPr>
      <w:rPr>
        <w:rFonts w:ascii="Symbol" w:eastAsiaTheme="minorHAnsi" w:hAnsi="Symbol" w:cstheme="minorBidi" w:hint="default"/>
      </w:rPr>
    </w:lvl>
    <w:lvl w:ilvl="1" w:tplc="FFFFFFFF">
      <w:start w:val="2024"/>
      <w:numFmt w:val="bullet"/>
      <w:lvlText w:val=""/>
      <w:lvlJc w:val="left"/>
      <w:pPr>
        <w:ind w:left="1440" w:hanging="360"/>
      </w:pPr>
      <w:rPr>
        <w:rFonts w:ascii="Symbol" w:eastAsiaTheme="minorHAnsi" w:hAnsi="Symbol" w:cstheme="minorBidi" w:hint="default"/>
      </w:rPr>
    </w:lvl>
    <w:lvl w:ilvl="2" w:tplc="C69C0044">
      <w:start w:val="1"/>
      <w:numFmt w:val="bullet"/>
      <w:lvlText w:val="o"/>
      <w:lvlJc w:val="left"/>
      <w:pPr>
        <w:ind w:left="180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1BB7213"/>
    <w:multiLevelType w:val="multilevel"/>
    <w:tmpl w:val="19E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7E2A69"/>
    <w:multiLevelType w:val="hybridMultilevel"/>
    <w:tmpl w:val="3AB6B4A4"/>
    <w:lvl w:ilvl="0" w:tplc="ED242B38">
      <w:start w:val="202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3294F38"/>
    <w:multiLevelType w:val="multilevel"/>
    <w:tmpl w:val="BAC4A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232CC1"/>
    <w:multiLevelType w:val="hybridMultilevel"/>
    <w:tmpl w:val="2546430A"/>
    <w:lvl w:ilvl="0" w:tplc="ED242B38">
      <w:start w:val="202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45F47D2"/>
    <w:multiLevelType w:val="hybridMultilevel"/>
    <w:tmpl w:val="1890B3D0"/>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48326E"/>
    <w:multiLevelType w:val="hybridMultilevel"/>
    <w:tmpl w:val="AFC83BC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ED2E2B"/>
    <w:multiLevelType w:val="hybridMultilevel"/>
    <w:tmpl w:val="7486D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1544E5"/>
    <w:multiLevelType w:val="multilevel"/>
    <w:tmpl w:val="74124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17665D66"/>
    <w:multiLevelType w:val="hybridMultilevel"/>
    <w:tmpl w:val="BBD8DF74"/>
    <w:lvl w:ilvl="0" w:tplc="ED242B38">
      <w:start w:val="202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18411E1C"/>
    <w:multiLevelType w:val="hybridMultilevel"/>
    <w:tmpl w:val="A284259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7C0E49"/>
    <w:multiLevelType w:val="hybridMultilevel"/>
    <w:tmpl w:val="61AA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9132B2"/>
    <w:multiLevelType w:val="multilevel"/>
    <w:tmpl w:val="A216BBC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EF4640"/>
    <w:multiLevelType w:val="hybridMultilevel"/>
    <w:tmpl w:val="6DF27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984175C"/>
    <w:multiLevelType w:val="hybridMultilevel"/>
    <w:tmpl w:val="96D87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4A2D58"/>
    <w:multiLevelType w:val="multilevel"/>
    <w:tmpl w:val="9E98D3FA"/>
    <w:lvl w:ilvl="0">
      <w:start w:val="1"/>
      <w:numFmt w:val="bullet"/>
      <w:lvlText w:val=""/>
      <w:lvlJc w:val="left"/>
      <w:pPr>
        <w:ind w:left="1080" w:hanging="360"/>
      </w:pPr>
      <w:rPr>
        <w:rFonts w:ascii="Symbol" w:hAnsi="Symbol" w:hint="default"/>
        <w:sz w:val="20"/>
      </w:rPr>
    </w:lvl>
    <w:lvl w:ilvl="1">
      <w:start w:val="7"/>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1BAD7A3C"/>
    <w:multiLevelType w:val="hybridMultilevel"/>
    <w:tmpl w:val="A6FA389A"/>
    <w:lvl w:ilvl="0" w:tplc="C8AAB63E">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BC46BBB"/>
    <w:multiLevelType w:val="hybridMultilevel"/>
    <w:tmpl w:val="E3AA9580"/>
    <w:lvl w:ilvl="0" w:tplc="BA0002AC">
      <w:start w:val="2024"/>
      <w:numFmt w:val="bullet"/>
      <w:lvlText w:val=""/>
      <w:lvlJc w:val="left"/>
      <w:pPr>
        <w:ind w:left="360" w:hanging="360"/>
      </w:pPr>
      <w:rPr>
        <w:rFonts w:ascii="Symbol" w:eastAsiaTheme="minorHAnsi" w:hAnsi="Symbol" w:cstheme="minorBidi" w:hint="default"/>
        <w:b/>
        <w:bCs/>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9" w15:restartNumberingAfterBreak="0">
    <w:nsid w:val="1BE71F3F"/>
    <w:multiLevelType w:val="hybridMultilevel"/>
    <w:tmpl w:val="55F2BD6A"/>
    <w:lvl w:ilvl="0" w:tplc="FFFFFFFF">
      <w:start w:val="2024"/>
      <w:numFmt w:val="bullet"/>
      <w:lvlText w:val=""/>
      <w:lvlJc w:val="left"/>
      <w:pPr>
        <w:ind w:left="720" w:hanging="360"/>
      </w:pPr>
      <w:rPr>
        <w:rFonts w:ascii="Symbol" w:eastAsiaTheme="minorHAnsi" w:hAnsi="Symbol" w:cstheme="minorBidi" w:hint="default"/>
      </w:rPr>
    </w:lvl>
    <w:lvl w:ilvl="1" w:tplc="FFFFFFFF">
      <w:start w:val="2024"/>
      <w:numFmt w:val="bullet"/>
      <w:lvlText w:val=""/>
      <w:lvlJc w:val="left"/>
      <w:pPr>
        <w:ind w:left="1440" w:hanging="360"/>
      </w:pPr>
      <w:rPr>
        <w:rFonts w:ascii="Symbol" w:eastAsiaTheme="minorHAnsi" w:hAnsi="Symbol" w:cstheme="minorBidi" w:hint="default"/>
      </w:rPr>
    </w:lvl>
    <w:lvl w:ilvl="2" w:tplc="99F4D216">
      <w:start w:val="1"/>
      <w:numFmt w:val="bullet"/>
      <w:lvlText w:val="o"/>
      <w:lvlJc w:val="left"/>
      <w:pPr>
        <w:ind w:left="2016"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1C4653EB"/>
    <w:multiLevelType w:val="hybridMultilevel"/>
    <w:tmpl w:val="39F00352"/>
    <w:lvl w:ilvl="0" w:tplc="A7A4EF1E">
      <w:start w:val="4"/>
      <w:numFmt w:val="decimal"/>
      <w:lvlText w:val="%1."/>
      <w:lvlJc w:val="left"/>
      <w:pPr>
        <w:ind w:left="1080" w:hanging="360"/>
      </w:pPr>
      <w:rPr>
        <w:rFonts w:hint="default"/>
      </w:rPr>
    </w:lvl>
    <w:lvl w:ilvl="1" w:tplc="B352E41A">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EF71C9B"/>
    <w:multiLevelType w:val="multilevel"/>
    <w:tmpl w:val="D0A6050C"/>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1942BC"/>
    <w:multiLevelType w:val="hybridMultilevel"/>
    <w:tmpl w:val="E93E7258"/>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1FD32268"/>
    <w:multiLevelType w:val="hybridMultilevel"/>
    <w:tmpl w:val="EF76387A"/>
    <w:lvl w:ilvl="0" w:tplc="C69C0044">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21E4673A"/>
    <w:multiLevelType w:val="multilevel"/>
    <w:tmpl w:val="964426CA"/>
    <w:lvl w:ilvl="0">
      <w:start w:val="1"/>
      <w:numFmt w:val="bullet"/>
      <w:lvlText w:val=""/>
      <w:lvlJc w:val="left"/>
      <w:pPr>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5" w15:restartNumberingAfterBreak="0">
    <w:nsid w:val="222C28DB"/>
    <w:multiLevelType w:val="hybridMultilevel"/>
    <w:tmpl w:val="444A2EBE"/>
    <w:lvl w:ilvl="0" w:tplc="4D90F67A">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222C355D"/>
    <w:multiLevelType w:val="hybridMultilevel"/>
    <w:tmpl w:val="ECB80372"/>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225261B3"/>
    <w:multiLevelType w:val="hybridMultilevel"/>
    <w:tmpl w:val="C8D086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27D451A"/>
    <w:multiLevelType w:val="hybridMultilevel"/>
    <w:tmpl w:val="5B8A4DE0"/>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42C6CEA"/>
    <w:multiLevelType w:val="hybridMultilevel"/>
    <w:tmpl w:val="952C4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47F46AA"/>
    <w:multiLevelType w:val="multilevel"/>
    <w:tmpl w:val="482C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680BB2"/>
    <w:multiLevelType w:val="multilevel"/>
    <w:tmpl w:val="9B90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F37E07"/>
    <w:multiLevelType w:val="multilevel"/>
    <w:tmpl w:val="D0A6050C"/>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6A18B9"/>
    <w:multiLevelType w:val="hybridMultilevel"/>
    <w:tmpl w:val="FBCA115A"/>
    <w:lvl w:ilvl="0" w:tplc="04090001">
      <w:start w:val="1"/>
      <w:numFmt w:val="bullet"/>
      <w:lvlText w:val=""/>
      <w:lvlJc w:val="left"/>
      <w:pPr>
        <w:ind w:left="1944"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28C600F1"/>
    <w:multiLevelType w:val="hybridMultilevel"/>
    <w:tmpl w:val="A4B2B7EC"/>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9695C7D"/>
    <w:multiLevelType w:val="hybridMultilevel"/>
    <w:tmpl w:val="33FA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6C4773"/>
    <w:multiLevelType w:val="hybridMultilevel"/>
    <w:tmpl w:val="83DC35BC"/>
    <w:lvl w:ilvl="0" w:tplc="C8AAB63E">
      <w:start w:val="1"/>
      <w:numFmt w:val="bullet"/>
      <w:lvlText w:val=""/>
      <w:lvlJc w:val="left"/>
      <w:pPr>
        <w:ind w:left="151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A1511C5"/>
    <w:multiLevelType w:val="multilevel"/>
    <w:tmpl w:val="A216BBC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C27A93"/>
    <w:multiLevelType w:val="hybridMultilevel"/>
    <w:tmpl w:val="D440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BD6793B"/>
    <w:multiLevelType w:val="hybridMultilevel"/>
    <w:tmpl w:val="C6A8C294"/>
    <w:lvl w:ilvl="0" w:tplc="2ADEF2A6">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E65519"/>
    <w:multiLevelType w:val="hybridMultilevel"/>
    <w:tmpl w:val="AD122A16"/>
    <w:lvl w:ilvl="0" w:tplc="ED242B38">
      <w:start w:val="202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C545706"/>
    <w:multiLevelType w:val="hybridMultilevel"/>
    <w:tmpl w:val="1FB0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8611B4"/>
    <w:multiLevelType w:val="multilevel"/>
    <w:tmpl w:val="98B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F41C33"/>
    <w:multiLevelType w:val="hybridMultilevel"/>
    <w:tmpl w:val="3B50EEC2"/>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3810B5F"/>
    <w:multiLevelType w:val="multilevel"/>
    <w:tmpl w:val="E59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5D0917"/>
    <w:multiLevelType w:val="hybridMultilevel"/>
    <w:tmpl w:val="BAD63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7A39C3"/>
    <w:multiLevelType w:val="multilevel"/>
    <w:tmpl w:val="B2B8D44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3644143C"/>
    <w:multiLevelType w:val="multilevel"/>
    <w:tmpl w:val="DBA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B3240A"/>
    <w:multiLevelType w:val="hybridMultilevel"/>
    <w:tmpl w:val="6C0A399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BB558B"/>
    <w:multiLevelType w:val="hybridMultilevel"/>
    <w:tmpl w:val="5030B932"/>
    <w:lvl w:ilvl="0" w:tplc="DE8EB158">
      <w:start w:val="1"/>
      <w:numFmt w:val="bullet"/>
      <w:lvlText w:val=""/>
      <w:lvlJc w:val="left"/>
      <w:pPr>
        <w:ind w:left="1224"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39AC394E"/>
    <w:multiLevelType w:val="multilevel"/>
    <w:tmpl w:val="317A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2A19D3"/>
    <w:multiLevelType w:val="multilevel"/>
    <w:tmpl w:val="CB0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5F138B"/>
    <w:multiLevelType w:val="hybridMultilevel"/>
    <w:tmpl w:val="8E7EFA1A"/>
    <w:lvl w:ilvl="0" w:tplc="FFFFFFFF">
      <w:start w:val="1"/>
      <w:numFmt w:val="decimal"/>
      <w:lvlText w:val="%1."/>
      <w:lvlJc w:val="left"/>
      <w:pPr>
        <w:ind w:left="720" w:hanging="360"/>
      </w:pPr>
    </w:lvl>
    <w:lvl w:ilvl="1" w:tplc="FFFFFFFF">
      <w:start w:val="2024"/>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B5E5017"/>
    <w:multiLevelType w:val="hybridMultilevel"/>
    <w:tmpl w:val="86AC06EE"/>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B6E3B8D"/>
    <w:multiLevelType w:val="hybridMultilevel"/>
    <w:tmpl w:val="7DB05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C9430F6"/>
    <w:multiLevelType w:val="multilevel"/>
    <w:tmpl w:val="026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8716E5"/>
    <w:multiLevelType w:val="hybridMultilevel"/>
    <w:tmpl w:val="236A09D8"/>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E8D625B"/>
    <w:multiLevelType w:val="hybridMultilevel"/>
    <w:tmpl w:val="F7F2A52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0443B3F"/>
    <w:multiLevelType w:val="hybridMultilevel"/>
    <w:tmpl w:val="0A42D0AA"/>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9F5BFD"/>
    <w:multiLevelType w:val="hybridMultilevel"/>
    <w:tmpl w:val="91CA861C"/>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2532FBD"/>
    <w:multiLevelType w:val="multilevel"/>
    <w:tmpl w:val="5FE2F420"/>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27E1445"/>
    <w:multiLevelType w:val="hybridMultilevel"/>
    <w:tmpl w:val="7CF09DBC"/>
    <w:lvl w:ilvl="0" w:tplc="DE8EB158">
      <w:start w:val="1"/>
      <w:numFmt w:val="bullet"/>
      <w:lvlText w:val=""/>
      <w:lvlJc w:val="left"/>
      <w:pPr>
        <w:ind w:left="19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29D336F"/>
    <w:multiLevelType w:val="multilevel"/>
    <w:tmpl w:val="29ACFAC0"/>
    <w:lvl w:ilvl="0">
      <w:start w:val="1"/>
      <w:numFmt w:val="bullet"/>
      <w:lvlText w:val=""/>
      <w:lvlJc w:val="left"/>
      <w:pPr>
        <w:ind w:left="1080" w:hanging="360"/>
      </w:pPr>
      <w:rPr>
        <w:rFonts w:ascii="Symbol" w:hAnsi="Symbol" w:hint="default"/>
        <w:sz w:val="20"/>
      </w:rPr>
    </w:lvl>
    <w:lvl w:ilvl="1">
      <w:start w:val="7"/>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42DB7AF4"/>
    <w:multiLevelType w:val="multilevel"/>
    <w:tmpl w:val="A216BBCC"/>
    <w:lvl w:ilvl="0">
      <w:start w:val="1"/>
      <w:numFmt w:val="bullet"/>
      <w:lvlText w:val=""/>
      <w:lvlJc w:val="left"/>
      <w:pPr>
        <w:tabs>
          <w:tab w:val="num" w:pos="1080"/>
        </w:tabs>
        <w:ind w:left="1080" w:hanging="360"/>
      </w:pPr>
      <w:rPr>
        <w:rFonts w:ascii="Symbol" w:hAnsi="Symbol" w:hint="default"/>
        <w:sz w:val="20"/>
      </w:rPr>
    </w:lvl>
    <w:lvl w:ilvl="1">
      <w:start w:val="7"/>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 w15:restartNumberingAfterBreak="0">
    <w:nsid w:val="42F332E1"/>
    <w:multiLevelType w:val="multilevel"/>
    <w:tmpl w:val="8C4CAC4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6176A2"/>
    <w:multiLevelType w:val="hybridMultilevel"/>
    <w:tmpl w:val="3C1C6C26"/>
    <w:lvl w:ilvl="0" w:tplc="FA54041C">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6" w15:restartNumberingAfterBreak="0">
    <w:nsid w:val="46112F32"/>
    <w:multiLevelType w:val="hybridMultilevel"/>
    <w:tmpl w:val="977C102A"/>
    <w:lvl w:ilvl="0" w:tplc="FFFFFFFF">
      <w:start w:val="2024"/>
      <w:numFmt w:val="bullet"/>
      <w:lvlText w:val=""/>
      <w:lvlJc w:val="left"/>
      <w:pPr>
        <w:ind w:left="720" w:hanging="360"/>
      </w:pPr>
      <w:rPr>
        <w:rFonts w:ascii="Symbol" w:eastAsiaTheme="minorHAnsi" w:hAnsi="Symbol" w:cstheme="minorBidi" w:hint="default"/>
      </w:rPr>
    </w:lvl>
    <w:lvl w:ilvl="1" w:tplc="FFFFFFFF">
      <w:start w:val="2024"/>
      <w:numFmt w:val="bullet"/>
      <w:lvlText w:val=""/>
      <w:lvlJc w:val="left"/>
      <w:pPr>
        <w:ind w:left="1440" w:hanging="360"/>
      </w:pPr>
      <w:rPr>
        <w:rFonts w:ascii="Symbol" w:eastAsiaTheme="minorHAnsi" w:hAnsi="Symbol" w:cstheme="minorBidi" w:hint="default"/>
      </w:rPr>
    </w:lvl>
    <w:lvl w:ilvl="2" w:tplc="C69C0044">
      <w:start w:val="1"/>
      <w:numFmt w:val="bullet"/>
      <w:lvlText w:val="o"/>
      <w:lvlJc w:val="left"/>
      <w:pPr>
        <w:ind w:left="72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6417466"/>
    <w:multiLevelType w:val="multilevel"/>
    <w:tmpl w:val="83E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A642CB"/>
    <w:multiLevelType w:val="multilevel"/>
    <w:tmpl w:val="4E7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700E7A"/>
    <w:multiLevelType w:val="hybridMultilevel"/>
    <w:tmpl w:val="3F88C10E"/>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97A1581"/>
    <w:multiLevelType w:val="hybridMultilevel"/>
    <w:tmpl w:val="40E88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8705B8"/>
    <w:multiLevelType w:val="hybridMultilevel"/>
    <w:tmpl w:val="32EC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AED2E60"/>
    <w:multiLevelType w:val="hybridMultilevel"/>
    <w:tmpl w:val="BE7AEB3E"/>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B3B686B"/>
    <w:multiLevelType w:val="hybridMultilevel"/>
    <w:tmpl w:val="32D0B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611FAB"/>
    <w:multiLevelType w:val="hybridMultilevel"/>
    <w:tmpl w:val="DFE4EF7E"/>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D15323"/>
    <w:multiLevelType w:val="hybridMultilevel"/>
    <w:tmpl w:val="7B4A4A4A"/>
    <w:lvl w:ilvl="0" w:tplc="C8AAB63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BE37FD3"/>
    <w:multiLevelType w:val="hybridMultilevel"/>
    <w:tmpl w:val="F85EB886"/>
    <w:lvl w:ilvl="0" w:tplc="A52617A4">
      <w:start w:val="4"/>
      <w:numFmt w:val="bullet"/>
      <w:lvlText w:val="•"/>
      <w:lvlJc w:val="left"/>
      <w:pPr>
        <w:ind w:left="1656" w:hanging="360"/>
      </w:pPr>
      <w:rPr>
        <w:rFonts w:ascii="Calibri" w:eastAsiaTheme="minorHAnsi" w:hAnsi="Calibri" w:cs="Calibri"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07" w15:restartNumberingAfterBreak="0">
    <w:nsid w:val="4BE42FAB"/>
    <w:multiLevelType w:val="hybridMultilevel"/>
    <w:tmpl w:val="CDCCB23A"/>
    <w:lvl w:ilvl="0" w:tplc="02E445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1213E6"/>
    <w:multiLevelType w:val="hybridMultilevel"/>
    <w:tmpl w:val="0BFC1946"/>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DEB7094"/>
    <w:multiLevelType w:val="hybridMultilevel"/>
    <w:tmpl w:val="5A807D1E"/>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ED50452"/>
    <w:multiLevelType w:val="multilevel"/>
    <w:tmpl w:val="DE3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F245102"/>
    <w:multiLevelType w:val="hybridMultilevel"/>
    <w:tmpl w:val="0CA0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F287B63"/>
    <w:multiLevelType w:val="hybridMultilevel"/>
    <w:tmpl w:val="C8CAAA7C"/>
    <w:lvl w:ilvl="0" w:tplc="DE1C7EDA">
      <w:start w:val="2"/>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02028DE"/>
    <w:multiLevelType w:val="hybridMultilevel"/>
    <w:tmpl w:val="C056334E"/>
    <w:lvl w:ilvl="0" w:tplc="C69C004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4" w15:restartNumberingAfterBreak="0">
    <w:nsid w:val="518F1F23"/>
    <w:multiLevelType w:val="hybridMultilevel"/>
    <w:tmpl w:val="7FAA2F2E"/>
    <w:lvl w:ilvl="0" w:tplc="78F83F16">
      <w:start w:val="20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51934567"/>
    <w:multiLevelType w:val="hybridMultilevel"/>
    <w:tmpl w:val="DAC8C09A"/>
    <w:lvl w:ilvl="0" w:tplc="8F38FF18">
      <w:start w:val="1"/>
      <w:numFmt w:val="decimal"/>
      <w:lvlText w:val="%1)"/>
      <w:lvlJc w:val="left"/>
      <w:pPr>
        <w:ind w:left="720" w:hanging="360"/>
      </w:pPr>
      <w:rPr>
        <w:b/>
        <w:bCs/>
      </w:rPr>
    </w:lvl>
    <w:lvl w:ilvl="1" w:tplc="ED242B38">
      <w:start w:val="202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1AB5BD7"/>
    <w:multiLevelType w:val="hybridMultilevel"/>
    <w:tmpl w:val="0B5C26C4"/>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B47898"/>
    <w:multiLevelType w:val="hybridMultilevel"/>
    <w:tmpl w:val="49DAA86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46F5B02"/>
    <w:multiLevelType w:val="hybridMultilevel"/>
    <w:tmpl w:val="3980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47C4EF2"/>
    <w:multiLevelType w:val="multilevel"/>
    <w:tmpl w:val="28AA816C"/>
    <w:lvl w:ilvl="0">
      <w:start w:val="1"/>
      <w:numFmt w:val="bullet"/>
      <w:lvlText w:val="o"/>
      <w:lvlJc w:val="left"/>
      <w:pPr>
        <w:ind w:left="1440" w:hanging="360"/>
      </w:pPr>
      <w:rPr>
        <w:rFonts w:ascii="Courier New" w:hAnsi="Courier New"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0" w15:restartNumberingAfterBreak="0">
    <w:nsid w:val="55026663"/>
    <w:multiLevelType w:val="hybridMultilevel"/>
    <w:tmpl w:val="74BCB81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7BC121F"/>
    <w:multiLevelType w:val="hybridMultilevel"/>
    <w:tmpl w:val="1E5C16D0"/>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C327F5"/>
    <w:multiLevelType w:val="multilevel"/>
    <w:tmpl w:val="288C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69716B"/>
    <w:multiLevelType w:val="hybridMultilevel"/>
    <w:tmpl w:val="30581C80"/>
    <w:lvl w:ilvl="0" w:tplc="521C8F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AE66B8"/>
    <w:multiLevelType w:val="hybridMultilevel"/>
    <w:tmpl w:val="EFF2DE5A"/>
    <w:lvl w:ilvl="0" w:tplc="FFFFFFFF">
      <w:start w:val="2024"/>
      <w:numFmt w:val="bullet"/>
      <w:lvlText w:val=""/>
      <w:lvlJc w:val="left"/>
      <w:pPr>
        <w:ind w:left="720" w:hanging="360"/>
      </w:pPr>
      <w:rPr>
        <w:rFonts w:ascii="Symbol" w:eastAsiaTheme="minorHAnsi" w:hAnsi="Symbol" w:cstheme="minorBidi" w:hint="default"/>
      </w:rPr>
    </w:lvl>
    <w:lvl w:ilvl="1" w:tplc="FFFFFFFF">
      <w:start w:val="2024"/>
      <w:numFmt w:val="bullet"/>
      <w:lvlText w:val=""/>
      <w:lvlJc w:val="left"/>
      <w:pPr>
        <w:ind w:left="1440" w:hanging="360"/>
      </w:pPr>
      <w:rPr>
        <w:rFonts w:ascii="Symbol" w:eastAsiaTheme="minorHAnsi" w:hAnsi="Symbol" w:cstheme="minorBidi"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8D47914"/>
    <w:multiLevelType w:val="multilevel"/>
    <w:tmpl w:val="A9CA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950090D"/>
    <w:multiLevelType w:val="hybridMultilevel"/>
    <w:tmpl w:val="E892BD9C"/>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5ADD2084"/>
    <w:multiLevelType w:val="multilevel"/>
    <w:tmpl w:val="61A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624636"/>
    <w:multiLevelType w:val="hybridMultilevel"/>
    <w:tmpl w:val="7BE8E1F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203C71"/>
    <w:multiLevelType w:val="hybridMultilevel"/>
    <w:tmpl w:val="F7F4F3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E344885"/>
    <w:multiLevelType w:val="multilevel"/>
    <w:tmpl w:val="9B1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E4707CA"/>
    <w:multiLevelType w:val="multilevel"/>
    <w:tmpl w:val="261C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511913"/>
    <w:multiLevelType w:val="hybridMultilevel"/>
    <w:tmpl w:val="50AA19EE"/>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5E9D6B5D"/>
    <w:multiLevelType w:val="hybridMultilevel"/>
    <w:tmpl w:val="3A6EE78A"/>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5FB1535E"/>
    <w:multiLevelType w:val="multilevel"/>
    <w:tmpl w:val="1A5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1B37C9"/>
    <w:multiLevelType w:val="hybridMultilevel"/>
    <w:tmpl w:val="5344C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0642835"/>
    <w:multiLevelType w:val="hybridMultilevel"/>
    <w:tmpl w:val="086A2F5C"/>
    <w:lvl w:ilvl="0" w:tplc="38127370">
      <w:start w:val="2024"/>
      <w:numFmt w:val="bullet"/>
      <w:lvlText w:val=""/>
      <w:lvlJc w:val="left"/>
      <w:pPr>
        <w:ind w:left="720" w:hanging="360"/>
      </w:pPr>
      <w:rPr>
        <w:rFonts w:ascii="Symbol" w:eastAsiaTheme="minorHAnsi" w:hAnsi="Symbol" w:cstheme="minorBidi"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B24A0B"/>
    <w:multiLevelType w:val="multilevel"/>
    <w:tmpl w:val="9DF4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0CA0300"/>
    <w:multiLevelType w:val="hybridMultilevel"/>
    <w:tmpl w:val="42EA7988"/>
    <w:lvl w:ilvl="0" w:tplc="91DE670E">
      <w:start w:val="2024"/>
      <w:numFmt w:val="bullet"/>
      <w:lvlText w:val=""/>
      <w:lvlJc w:val="left"/>
      <w:pPr>
        <w:ind w:left="1296"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61E25AFA"/>
    <w:multiLevelType w:val="hybridMultilevel"/>
    <w:tmpl w:val="C082D172"/>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2DE2BFF"/>
    <w:multiLevelType w:val="hybridMultilevel"/>
    <w:tmpl w:val="123CFB14"/>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9E4777"/>
    <w:multiLevelType w:val="hybridMultilevel"/>
    <w:tmpl w:val="8A14BAB0"/>
    <w:lvl w:ilvl="0" w:tplc="8B526C4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50C43C8"/>
    <w:multiLevelType w:val="hybridMultilevel"/>
    <w:tmpl w:val="D6BCA394"/>
    <w:lvl w:ilvl="0" w:tplc="71D0A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51C400A"/>
    <w:multiLevelType w:val="multilevel"/>
    <w:tmpl w:val="E4D2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483C13"/>
    <w:multiLevelType w:val="multilevel"/>
    <w:tmpl w:val="BEAAF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DE2E92"/>
    <w:multiLevelType w:val="hybridMultilevel"/>
    <w:tmpl w:val="72988BE2"/>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67CF49D5"/>
    <w:multiLevelType w:val="hybridMultilevel"/>
    <w:tmpl w:val="8F6A439A"/>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88578E8"/>
    <w:multiLevelType w:val="multilevel"/>
    <w:tmpl w:val="9E00CBEE"/>
    <w:lvl w:ilvl="0">
      <w:start w:val="2024"/>
      <w:numFmt w:val="bullet"/>
      <w:lvlText w:val=""/>
      <w:lvlJc w:val="left"/>
      <w:pPr>
        <w:ind w:left="1080" w:hanging="360"/>
      </w:pPr>
      <w:rPr>
        <w:rFonts w:ascii="Symbol" w:eastAsiaTheme="minorHAnsi" w:hAnsi="Symbol" w:cstheme="minorBidi" w:hint="default"/>
        <w:sz w:val="20"/>
      </w:rPr>
    </w:lvl>
    <w:lvl w:ilvl="1">
      <w:start w:val="7"/>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68B375C5"/>
    <w:multiLevelType w:val="hybridMultilevel"/>
    <w:tmpl w:val="B8D07BF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8E862BC"/>
    <w:multiLevelType w:val="hybridMultilevel"/>
    <w:tmpl w:val="46963FF8"/>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EF613F"/>
    <w:multiLevelType w:val="multilevel"/>
    <w:tmpl w:val="700A892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9C75326"/>
    <w:multiLevelType w:val="multilevel"/>
    <w:tmpl w:val="EDDA44EE"/>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9E41329"/>
    <w:multiLevelType w:val="hybridMultilevel"/>
    <w:tmpl w:val="2E5C087E"/>
    <w:lvl w:ilvl="0" w:tplc="AACAB6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A213F12"/>
    <w:multiLevelType w:val="hybridMultilevel"/>
    <w:tmpl w:val="C24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3D7B7A"/>
    <w:multiLevelType w:val="hybridMultilevel"/>
    <w:tmpl w:val="B59A5A4A"/>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B197C45"/>
    <w:multiLevelType w:val="multilevel"/>
    <w:tmpl w:val="578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C857C50"/>
    <w:multiLevelType w:val="multilevel"/>
    <w:tmpl w:val="AE44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CAD6FFB"/>
    <w:multiLevelType w:val="hybridMultilevel"/>
    <w:tmpl w:val="95E0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CF8227D"/>
    <w:multiLevelType w:val="hybridMultilevel"/>
    <w:tmpl w:val="E9CE3730"/>
    <w:lvl w:ilvl="0" w:tplc="FFFFFFFF">
      <w:start w:val="2024"/>
      <w:numFmt w:val="bullet"/>
      <w:lvlText w:val=""/>
      <w:lvlJc w:val="left"/>
      <w:pPr>
        <w:ind w:left="720" w:hanging="360"/>
      </w:pPr>
      <w:rPr>
        <w:rFonts w:ascii="Symbol" w:eastAsiaTheme="minorHAnsi" w:hAnsi="Symbol" w:cstheme="minorBidi" w:hint="default"/>
      </w:rPr>
    </w:lvl>
    <w:lvl w:ilvl="1" w:tplc="FFFFFFFF">
      <w:start w:val="2024"/>
      <w:numFmt w:val="bullet"/>
      <w:lvlText w:val=""/>
      <w:lvlJc w:val="left"/>
      <w:pPr>
        <w:ind w:left="1440" w:hanging="360"/>
      </w:pPr>
      <w:rPr>
        <w:rFonts w:ascii="Symbol" w:eastAsiaTheme="minorHAnsi" w:hAnsi="Symbol" w:cstheme="minorBidi"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6CFF30C6"/>
    <w:multiLevelType w:val="multilevel"/>
    <w:tmpl w:val="D5327622"/>
    <w:lvl w:ilvl="0">
      <w:start w:val="1"/>
      <w:numFmt w:val="decimal"/>
      <w:lvlText w:val="%1."/>
      <w:lvlJc w:val="left"/>
      <w:pPr>
        <w:ind w:left="360" w:hanging="360"/>
      </w:pPr>
      <w:rPr>
        <w:rFonts w:hint="default"/>
        <w:b/>
        <w:bCs/>
        <w:sz w:val="24"/>
        <w:szCs w:val="24"/>
      </w:rPr>
    </w:lvl>
    <w:lvl w:ilvl="1" w:tentative="1">
      <w:start w:val="1"/>
      <w:numFmt w:val="bullet"/>
      <w:lvlText w:val="o"/>
      <w:lvlJc w:val="left"/>
      <w:pPr>
        <w:tabs>
          <w:tab w:val="num" w:pos="1008"/>
        </w:tabs>
        <w:ind w:left="1008" w:hanging="360"/>
      </w:pPr>
      <w:rPr>
        <w:rFonts w:ascii="Courier New" w:hAnsi="Courier New" w:hint="default"/>
        <w:sz w:val="20"/>
      </w:rPr>
    </w:lvl>
    <w:lvl w:ilvl="2" w:tentative="1">
      <w:start w:val="1"/>
      <w:numFmt w:val="bullet"/>
      <w:lvlText w:val=""/>
      <w:lvlJc w:val="left"/>
      <w:pPr>
        <w:tabs>
          <w:tab w:val="num" w:pos="1728"/>
        </w:tabs>
        <w:ind w:left="1728" w:hanging="360"/>
      </w:pPr>
      <w:rPr>
        <w:rFonts w:ascii="Wingdings" w:hAnsi="Wingdings" w:hint="default"/>
        <w:sz w:val="20"/>
      </w:rPr>
    </w:lvl>
    <w:lvl w:ilvl="3" w:tentative="1">
      <w:start w:val="1"/>
      <w:numFmt w:val="bullet"/>
      <w:lvlText w:val=""/>
      <w:lvlJc w:val="left"/>
      <w:pPr>
        <w:tabs>
          <w:tab w:val="num" w:pos="2448"/>
        </w:tabs>
        <w:ind w:left="2448" w:hanging="360"/>
      </w:pPr>
      <w:rPr>
        <w:rFonts w:ascii="Wingdings" w:hAnsi="Wingdings" w:hint="default"/>
        <w:sz w:val="20"/>
      </w:rPr>
    </w:lvl>
    <w:lvl w:ilvl="4" w:tentative="1">
      <w:start w:val="1"/>
      <w:numFmt w:val="bullet"/>
      <w:lvlText w:val=""/>
      <w:lvlJc w:val="left"/>
      <w:pPr>
        <w:tabs>
          <w:tab w:val="num" w:pos="3168"/>
        </w:tabs>
        <w:ind w:left="3168" w:hanging="360"/>
      </w:pPr>
      <w:rPr>
        <w:rFonts w:ascii="Wingdings" w:hAnsi="Wingdings" w:hint="default"/>
        <w:sz w:val="20"/>
      </w:rPr>
    </w:lvl>
    <w:lvl w:ilvl="5" w:tentative="1">
      <w:start w:val="1"/>
      <w:numFmt w:val="bullet"/>
      <w:lvlText w:val=""/>
      <w:lvlJc w:val="left"/>
      <w:pPr>
        <w:tabs>
          <w:tab w:val="num" w:pos="3888"/>
        </w:tabs>
        <w:ind w:left="3888" w:hanging="360"/>
      </w:pPr>
      <w:rPr>
        <w:rFonts w:ascii="Wingdings" w:hAnsi="Wingdings" w:hint="default"/>
        <w:sz w:val="20"/>
      </w:rPr>
    </w:lvl>
    <w:lvl w:ilvl="6" w:tentative="1">
      <w:start w:val="1"/>
      <w:numFmt w:val="bullet"/>
      <w:lvlText w:val=""/>
      <w:lvlJc w:val="left"/>
      <w:pPr>
        <w:tabs>
          <w:tab w:val="num" w:pos="4608"/>
        </w:tabs>
        <w:ind w:left="4608" w:hanging="360"/>
      </w:pPr>
      <w:rPr>
        <w:rFonts w:ascii="Wingdings" w:hAnsi="Wingdings" w:hint="default"/>
        <w:sz w:val="20"/>
      </w:rPr>
    </w:lvl>
    <w:lvl w:ilvl="7" w:tentative="1">
      <w:start w:val="1"/>
      <w:numFmt w:val="bullet"/>
      <w:lvlText w:val=""/>
      <w:lvlJc w:val="left"/>
      <w:pPr>
        <w:tabs>
          <w:tab w:val="num" w:pos="5328"/>
        </w:tabs>
        <w:ind w:left="5328" w:hanging="360"/>
      </w:pPr>
      <w:rPr>
        <w:rFonts w:ascii="Wingdings" w:hAnsi="Wingdings" w:hint="default"/>
        <w:sz w:val="20"/>
      </w:rPr>
    </w:lvl>
    <w:lvl w:ilvl="8" w:tentative="1">
      <w:start w:val="1"/>
      <w:numFmt w:val="bullet"/>
      <w:lvlText w:val=""/>
      <w:lvlJc w:val="left"/>
      <w:pPr>
        <w:tabs>
          <w:tab w:val="num" w:pos="6048"/>
        </w:tabs>
        <w:ind w:left="6048" w:hanging="360"/>
      </w:pPr>
      <w:rPr>
        <w:rFonts w:ascii="Wingdings" w:hAnsi="Wingdings" w:hint="default"/>
        <w:sz w:val="20"/>
      </w:rPr>
    </w:lvl>
  </w:abstractNum>
  <w:abstractNum w:abstractNumId="160" w15:restartNumberingAfterBreak="0">
    <w:nsid w:val="6E300044"/>
    <w:multiLevelType w:val="hybridMultilevel"/>
    <w:tmpl w:val="4D6A5DB6"/>
    <w:lvl w:ilvl="0" w:tplc="676E5A44">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F9C0340"/>
    <w:multiLevelType w:val="hybridMultilevel"/>
    <w:tmpl w:val="3904CA94"/>
    <w:lvl w:ilvl="0" w:tplc="ED242B38">
      <w:start w:val="202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7013522C"/>
    <w:multiLevelType w:val="multilevel"/>
    <w:tmpl w:val="62FE1250"/>
    <w:lvl w:ilvl="0">
      <w:start w:val="1"/>
      <w:numFmt w:val="bullet"/>
      <w:lvlText w:val="o"/>
      <w:lvlJc w:val="left"/>
      <w:pPr>
        <w:ind w:left="648" w:hanging="360"/>
      </w:pPr>
      <w:rPr>
        <w:rFonts w:ascii="Courier New" w:eastAsia="Courier New" w:hAnsi="Courier New" w:cs="Courier New"/>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0AC56D4"/>
    <w:multiLevelType w:val="multilevel"/>
    <w:tmpl w:val="A4D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2D2A19"/>
    <w:multiLevelType w:val="hybridMultilevel"/>
    <w:tmpl w:val="0144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31E111E"/>
    <w:multiLevelType w:val="hybridMultilevel"/>
    <w:tmpl w:val="9B1C25E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3C51B5F"/>
    <w:multiLevelType w:val="hybridMultilevel"/>
    <w:tmpl w:val="A050A22A"/>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75562A2C"/>
    <w:multiLevelType w:val="hybridMultilevel"/>
    <w:tmpl w:val="313C368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4B5A31"/>
    <w:multiLevelType w:val="hybridMultilevel"/>
    <w:tmpl w:val="5C4C5AD2"/>
    <w:lvl w:ilvl="0" w:tplc="8D9C3DAE">
      <w:start w:val="1"/>
      <w:numFmt w:val="decimal"/>
      <w:lvlText w:val="%1."/>
      <w:lvlJc w:val="left"/>
      <w:pPr>
        <w:ind w:left="360" w:hanging="360"/>
      </w:pPr>
      <w:rPr>
        <w:rFonts w:hint="default"/>
        <w:b/>
        <w:bCs/>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A322578"/>
    <w:multiLevelType w:val="hybridMultilevel"/>
    <w:tmpl w:val="5142A2C4"/>
    <w:lvl w:ilvl="0" w:tplc="ED242B38">
      <w:start w:val="202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A44498D"/>
    <w:multiLevelType w:val="hybridMultilevel"/>
    <w:tmpl w:val="CDFCC3B4"/>
    <w:lvl w:ilvl="0" w:tplc="ED242B38">
      <w:start w:val="20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A7F35ED"/>
    <w:multiLevelType w:val="multilevel"/>
    <w:tmpl w:val="E33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AA1481F"/>
    <w:multiLevelType w:val="multilevel"/>
    <w:tmpl w:val="20A4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AE03601"/>
    <w:multiLevelType w:val="hybridMultilevel"/>
    <w:tmpl w:val="01184B5A"/>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CD0159F"/>
    <w:multiLevelType w:val="hybridMultilevel"/>
    <w:tmpl w:val="51FA40C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317848"/>
    <w:multiLevelType w:val="hybridMultilevel"/>
    <w:tmpl w:val="F7866108"/>
    <w:lvl w:ilvl="0" w:tplc="ED242B38">
      <w:start w:val="2024"/>
      <w:numFmt w:val="bullet"/>
      <w:lvlText w:val=""/>
      <w:lvlJc w:val="left"/>
      <w:pPr>
        <w:ind w:left="720" w:hanging="360"/>
      </w:pPr>
      <w:rPr>
        <w:rFonts w:ascii="Symbol" w:eastAsiaTheme="minorHAnsi" w:hAnsi="Symbol" w:cstheme="minorBidi" w:hint="default"/>
      </w:rPr>
    </w:lvl>
    <w:lvl w:ilvl="1" w:tplc="ED242B38">
      <w:start w:val="202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F633F20"/>
    <w:multiLevelType w:val="multilevel"/>
    <w:tmpl w:val="D628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93922">
    <w:abstractNumId w:val="8"/>
  </w:num>
  <w:num w:numId="2" w16cid:durableId="1653220135">
    <w:abstractNumId w:val="6"/>
  </w:num>
  <w:num w:numId="3" w16cid:durableId="1784687876">
    <w:abstractNumId w:val="5"/>
  </w:num>
  <w:num w:numId="4" w16cid:durableId="669525065">
    <w:abstractNumId w:val="4"/>
  </w:num>
  <w:num w:numId="5" w16cid:durableId="1867789085">
    <w:abstractNumId w:val="7"/>
  </w:num>
  <w:num w:numId="6" w16cid:durableId="1764915386">
    <w:abstractNumId w:val="3"/>
  </w:num>
  <w:num w:numId="7" w16cid:durableId="2080663155">
    <w:abstractNumId w:val="2"/>
  </w:num>
  <w:num w:numId="8" w16cid:durableId="746223792">
    <w:abstractNumId w:val="1"/>
  </w:num>
  <w:num w:numId="9" w16cid:durableId="1139154543">
    <w:abstractNumId w:val="0"/>
  </w:num>
  <w:num w:numId="10" w16cid:durableId="156500766">
    <w:abstractNumId w:val="162"/>
  </w:num>
  <w:num w:numId="11" w16cid:durableId="678311290">
    <w:abstractNumId w:val="102"/>
  </w:num>
  <w:num w:numId="12" w16cid:durableId="1748727044">
    <w:abstractNumId w:val="175"/>
  </w:num>
  <w:num w:numId="13" w16cid:durableId="521473336">
    <w:abstractNumId w:val="128"/>
  </w:num>
  <w:num w:numId="14" w16cid:durableId="1220827267">
    <w:abstractNumId w:val="148"/>
  </w:num>
  <w:num w:numId="15" w16cid:durableId="115024584">
    <w:abstractNumId w:val="169"/>
  </w:num>
  <w:num w:numId="16" w16cid:durableId="1055735447">
    <w:abstractNumId w:val="17"/>
  </w:num>
  <w:num w:numId="17" w16cid:durableId="911620623">
    <w:abstractNumId w:val="30"/>
  </w:num>
  <w:num w:numId="18" w16cid:durableId="1976595388">
    <w:abstractNumId w:val="38"/>
  </w:num>
  <w:num w:numId="19" w16cid:durableId="1908882161">
    <w:abstractNumId w:val="165"/>
  </w:num>
  <w:num w:numId="20" w16cid:durableId="109982942">
    <w:abstractNumId w:val="146"/>
  </w:num>
  <w:num w:numId="21" w16cid:durableId="719209094">
    <w:abstractNumId w:val="115"/>
  </w:num>
  <w:num w:numId="22" w16cid:durableId="1871138224">
    <w:abstractNumId w:val="52"/>
  </w:num>
  <w:num w:numId="23" w16cid:durableId="559288067">
    <w:abstractNumId w:val="58"/>
  </w:num>
  <w:num w:numId="24" w16cid:durableId="471823590">
    <w:abstractNumId w:val="39"/>
  </w:num>
  <w:num w:numId="25" w16cid:durableId="1548951886">
    <w:abstractNumId w:val="118"/>
  </w:num>
  <w:num w:numId="26" w16cid:durableId="1532913304">
    <w:abstractNumId w:val="42"/>
  </w:num>
  <w:num w:numId="27" w16cid:durableId="702092223">
    <w:abstractNumId w:val="65"/>
  </w:num>
  <w:num w:numId="28" w16cid:durableId="649290602">
    <w:abstractNumId w:val="71"/>
  </w:num>
  <w:num w:numId="29" w16cid:durableId="570045523">
    <w:abstractNumId w:val="15"/>
  </w:num>
  <w:num w:numId="30" w16cid:durableId="285698651">
    <w:abstractNumId w:val="173"/>
  </w:num>
  <w:num w:numId="31" w16cid:durableId="1091587182">
    <w:abstractNumId w:val="121"/>
  </w:num>
  <w:num w:numId="32" w16cid:durableId="849687686">
    <w:abstractNumId w:val="78"/>
  </w:num>
  <w:num w:numId="33" w16cid:durableId="15928299">
    <w:abstractNumId w:val="167"/>
  </w:num>
  <w:num w:numId="34" w16cid:durableId="1005475824">
    <w:abstractNumId w:val="120"/>
  </w:num>
  <w:num w:numId="35" w16cid:durableId="1708676798">
    <w:abstractNumId w:val="82"/>
  </w:num>
  <w:num w:numId="36" w16cid:durableId="1132019397">
    <w:abstractNumId w:val="88"/>
  </w:num>
  <w:num w:numId="37" w16cid:durableId="1209685324">
    <w:abstractNumId w:val="40"/>
  </w:num>
  <w:num w:numId="38" w16cid:durableId="1054888510">
    <w:abstractNumId w:val="116"/>
  </w:num>
  <w:num w:numId="39" w16cid:durableId="2112772924">
    <w:abstractNumId w:val="117"/>
  </w:num>
  <w:num w:numId="40" w16cid:durableId="464548193">
    <w:abstractNumId w:val="149"/>
  </w:num>
  <w:num w:numId="41" w16cid:durableId="566762507">
    <w:abstractNumId w:val="35"/>
  </w:num>
  <w:num w:numId="42" w16cid:durableId="1400667904">
    <w:abstractNumId w:val="174"/>
  </w:num>
  <w:num w:numId="43" w16cid:durableId="19740473">
    <w:abstractNumId w:val="98"/>
  </w:num>
  <w:num w:numId="44" w16cid:durableId="1633247649">
    <w:abstractNumId w:val="84"/>
  </w:num>
  <w:num w:numId="45" w16cid:durableId="2130933271">
    <w:abstractNumId w:val="44"/>
  </w:num>
  <w:num w:numId="46" w16cid:durableId="277764045">
    <w:abstractNumId w:val="23"/>
  </w:num>
  <w:num w:numId="47" w16cid:durableId="1924727827">
    <w:abstractNumId w:val="29"/>
  </w:num>
  <w:num w:numId="48" w16cid:durableId="1588886562">
    <w:abstractNumId w:val="153"/>
  </w:num>
  <w:num w:numId="49" w16cid:durableId="674768249">
    <w:abstractNumId w:val="85"/>
  </w:num>
  <w:num w:numId="50" w16cid:durableId="112988116">
    <w:abstractNumId w:val="77"/>
  </w:num>
  <w:num w:numId="51" w16cid:durableId="624627632">
    <w:abstractNumId w:val="21"/>
  </w:num>
  <w:num w:numId="52" w16cid:durableId="2059471025">
    <w:abstractNumId w:val="97"/>
  </w:num>
  <w:num w:numId="53" w16cid:durableId="877620533">
    <w:abstractNumId w:val="152"/>
  </w:num>
  <w:num w:numId="54" w16cid:durableId="309136232">
    <w:abstractNumId w:val="123"/>
  </w:num>
  <w:num w:numId="55" w16cid:durableId="1237477773">
    <w:abstractNumId w:val="37"/>
  </w:num>
  <w:num w:numId="56" w16cid:durableId="923729934">
    <w:abstractNumId w:val="104"/>
  </w:num>
  <w:num w:numId="57" w16cid:durableId="260914433">
    <w:abstractNumId w:val="18"/>
  </w:num>
  <w:num w:numId="58" w16cid:durableId="1846168651">
    <w:abstractNumId w:val="48"/>
  </w:num>
  <w:num w:numId="59" w16cid:durableId="56709236">
    <w:abstractNumId w:val="86"/>
  </w:num>
  <w:num w:numId="60" w16cid:durableId="313264080">
    <w:abstractNumId w:val="75"/>
  </w:num>
  <w:num w:numId="61" w16cid:durableId="1937782905">
    <w:abstractNumId w:val="135"/>
  </w:num>
  <w:num w:numId="62" w16cid:durableId="286935471">
    <w:abstractNumId w:val="14"/>
  </w:num>
  <w:num w:numId="63" w16cid:durableId="1651523920">
    <w:abstractNumId w:val="140"/>
  </w:num>
  <w:num w:numId="64" w16cid:durableId="1535921245">
    <w:abstractNumId w:val="114"/>
  </w:num>
  <w:num w:numId="65" w16cid:durableId="1808669782">
    <w:abstractNumId w:val="94"/>
  </w:num>
  <w:num w:numId="66" w16cid:durableId="2136216872">
    <w:abstractNumId w:val="60"/>
  </w:num>
  <w:num w:numId="67" w16cid:durableId="684551409">
    <w:abstractNumId w:val="50"/>
  </w:num>
  <w:num w:numId="68" w16cid:durableId="758058676">
    <w:abstractNumId w:val="106"/>
  </w:num>
  <w:num w:numId="69" w16cid:durableId="1609309046">
    <w:abstractNumId w:val="172"/>
  </w:num>
  <w:num w:numId="70" w16cid:durableId="1810517520">
    <w:abstractNumId w:val="150"/>
  </w:num>
  <w:num w:numId="71" w16cid:durableId="1443764783">
    <w:abstractNumId w:val="68"/>
  </w:num>
  <w:num w:numId="72" w16cid:durableId="1136919567">
    <w:abstractNumId w:val="24"/>
  </w:num>
  <w:num w:numId="73" w16cid:durableId="812522469">
    <w:abstractNumId w:val="127"/>
  </w:num>
  <w:num w:numId="74" w16cid:durableId="943342831">
    <w:abstractNumId w:val="125"/>
  </w:num>
  <w:num w:numId="75" w16cid:durableId="1724017487">
    <w:abstractNumId w:val="122"/>
  </w:num>
  <w:num w:numId="76" w16cid:durableId="1767536345">
    <w:abstractNumId w:val="32"/>
  </w:num>
  <w:num w:numId="77" w16cid:durableId="127212991">
    <w:abstractNumId w:val="61"/>
  </w:num>
  <w:num w:numId="78" w16cid:durableId="1681153083">
    <w:abstractNumId w:val="19"/>
  </w:num>
  <w:num w:numId="79" w16cid:durableId="691104834">
    <w:abstractNumId w:val="110"/>
  </w:num>
  <w:num w:numId="80" w16cid:durableId="149060054">
    <w:abstractNumId w:val="144"/>
  </w:num>
  <w:num w:numId="81" w16cid:durableId="407271555">
    <w:abstractNumId w:val="155"/>
  </w:num>
  <w:num w:numId="82" w16cid:durableId="659121256">
    <w:abstractNumId w:val="34"/>
  </w:num>
  <w:num w:numId="83" w16cid:durableId="1405299945">
    <w:abstractNumId w:val="80"/>
  </w:num>
  <w:num w:numId="84" w16cid:durableId="1264190672">
    <w:abstractNumId w:val="43"/>
  </w:num>
  <w:num w:numId="85" w16cid:durableId="1265966474">
    <w:abstractNumId w:val="16"/>
  </w:num>
  <w:num w:numId="86" w16cid:durableId="790827274">
    <w:abstractNumId w:val="134"/>
  </w:num>
  <w:num w:numId="87" w16cid:durableId="750857970">
    <w:abstractNumId w:val="137"/>
  </w:num>
  <w:num w:numId="88" w16cid:durableId="464127636">
    <w:abstractNumId w:val="74"/>
  </w:num>
  <w:num w:numId="89" w16cid:durableId="2141531931">
    <w:abstractNumId w:val="141"/>
  </w:num>
  <w:num w:numId="90" w16cid:durableId="210112942">
    <w:abstractNumId w:val="87"/>
  </w:num>
  <w:num w:numId="91" w16cid:durableId="1335307085">
    <w:abstractNumId w:val="160"/>
  </w:num>
  <w:num w:numId="92" w16cid:durableId="569537991">
    <w:abstractNumId w:val="119"/>
  </w:num>
  <w:num w:numId="93" w16cid:durableId="2660879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4185932">
    <w:abstractNumId w:val="134"/>
  </w:num>
  <w:num w:numId="95" w16cid:durableId="1643460033">
    <w:abstractNumId w:val="137"/>
  </w:num>
  <w:num w:numId="96" w16cid:durableId="401493155">
    <w:abstractNumId w:val="54"/>
  </w:num>
  <w:num w:numId="97" w16cid:durableId="1489591994">
    <w:abstractNumId w:val="130"/>
  </w:num>
  <w:num w:numId="98" w16cid:durableId="1847086792">
    <w:abstractNumId w:val="176"/>
  </w:num>
  <w:num w:numId="99" w16cid:durableId="867138153">
    <w:abstractNumId w:val="12"/>
  </w:num>
  <w:num w:numId="100" w16cid:durableId="1463573748">
    <w:abstractNumId w:val="107"/>
  </w:num>
  <w:num w:numId="101" w16cid:durableId="1265725692">
    <w:abstractNumId w:val="100"/>
  </w:num>
  <w:num w:numId="102" w16cid:durableId="861164755">
    <w:abstractNumId w:val="157"/>
  </w:num>
  <w:num w:numId="103" w16cid:durableId="498882965">
    <w:abstractNumId w:val="51"/>
  </w:num>
  <w:num w:numId="104" w16cid:durableId="2006276636">
    <w:abstractNumId w:val="62"/>
  </w:num>
  <w:num w:numId="105" w16cid:durableId="2061707098">
    <w:abstractNumId w:val="151"/>
  </w:num>
  <w:num w:numId="106" w16cid:durableId="767434606">
    <w:abstractNumId w:val="164"/>
  </w:num>
  <w:num w:numId="107" w16cid:durableId="1206330878">
    <w:abstractNumId w:val="90"/>
  </w:num>
  <w:num w:numId="108" w16cid:durableId="637610302">
    <w:abstractNumId w:val="53"/>
  </w:num>
  <w:num w:numId="109" w16cid:durableId="1137574004">
    <w:abstractNumId w:val="47"/>
  </w:num>
  <w:num w:numId="110" w16cid:durableId="556211980">
    <w:abstractNumId w:val="76"/>
  </w:num>
  <w:num w:numId="111" w16cid:durableId="489174673">
    <w:abstractNumId w:val="66"/>
  </w:num>
  <w:num w:numId="112" w16cid:durableId="357242726">
    <w:abstractNumId w:val="105"/>
  </w:num>
  <w:num w:numId="113" w16cid:durableId="2118483316">
    <w:abstractNumId w:val="79"/>
  </w:num>
  <w:num w:numId="114" w16cid:durableId="52891059">
    <w:abstractNumId w:val="91"/>
  </w:num>
  <w:num w:numId="115" w16cid:durableId="733895889">
    <w:abstractNumId w:val="63"/>
  </w:num>
  <w:num w:numId="116" w16cid:durableId="1345016866">
    <w:abstractNumId w:val="154"/>
  </w:num>
  <w:num w:numId="117" w16cid:durableId="1874614980">
    <w:abstractNumId w:val="138"/>
  </w:num>
  <w:num w:numId="118" w16cid:durableId="242568561">
    <w:abstractNumId w:val="89"/>
  </w:num>
  <w:num w:numId="119" w16cid:durableId="1804426613">
    <w:abstractNumId w:val="64"/>
  </w:num>
  <w:num w:numId="120" w16cid:durableId="1334527695">
    <w:abstractNumId w:val="11"/>
  </w:num>
  <w:num w:numId="121" w16cid:durableId="1212427727">
    <w:abstractNumId w:val="41"/>
  </w:num>
  <w:num w:numId="122" w16cid:durableId="737750212">
    <w:abstractNumId w:val="36"/>
  </w:num>
  <w:num w:numId="123" w16cid:durableId="225799714">
    <w:abstractNumId w:val="126"/>
  </w:num>
  <w:num w:numId="124" w16cid:durableId="1244222766">
    <w:abstractNumId w:val="28"/>
  </w:num>
  <w:num w:numId="125" w16cid:durableId="1337224461">
    <w:abstractNumId w:val="109"/>
  </w:num>
  <w:num w:numId="126" w16cid:durableId="876351160">
    <w:abstractNumId w:val="139"/>
  </w:num>
  <w:num w:numId="127" w16cid:durableId="1753547033">
    <w:abstractNumId w:val="159"/>
  </w:num>
  <w:num w:numId="128" w16cid:durableId="1154882412">
    <w:abstractNumId w:val="67"/>
  </w:num>
  <w:num w:numId="129" w16cid:durableId="1392576077">
    <w:abstractNumId w:val="168"/>
  </w:num>
  <w:num w:numId="130" w16cid:durableId="1606493941">
    <w:abstractNumId w:val="93"/>
  </w:num>
  <w:num w:numId="131" w16cid:durableId="723527564">
    <w:abstractNumId w:val="147"/>
  </w:num>
  <w:num w:numId="132" w16cid:durableId="935552015">
    <w:abstractNumId w:val="46"/>
  </w:num>
  <w:num w:numId="133" w16cid:durableId="2008051886">
    <w:abstractNumId w:val="92"/>
  </w:num>
  <w:num w:numId="134" w16cid:durableId="510025549">
    <w:abstractNumId w:val="99"/>
  </w:num>
  <w:num w:numId="135" w16cid:durableId="1166166076">
    <w:abstractNumId w:val="166"/>
  </w:num>
  <w:num w:numId="136" w16cid:durableId="1119028208">
    <w:abstractNumId w:val="83"/>
  </w:num>
  <w:num w:numId="137" w16cid:durableId="969633100">
    <w:abstractNumId w:val="132"/>
  </w:num>
  <w:num w:numId="138" w16cid:durableId="1899901617">
    <w:abstractNumId w:val="161"/>
  </w:num>
  <w:num w:numId="139" w16cid:durableId="1418206033">
    <w:abstractNumId w:val="70"/>
  </w:num>
  <w:num w:numId="140" w16cid:durableId="556625513">
    <w:abstractNumId w:val="170"/>
  </w:num>
  <w:num w:numId="141" w16cid:durableId="472868085">
    <w:abstractNumId w:val="133"/>
  </w:num>
  <w:num w:numId="142" w16cid:durableId="39212645">
    <w:abstractNumId w:val="56"/>
  </w:num>
  <w:num w:numId="143" w16cid:durableId="720594165">
    <w:abstractNumId w:val="108"/>
  </w:num>
  <w:num w:numId="144" w16cid:durableId="1934773999">
    <w:abstractNumId w:val="136"/>
  </w:num>
  <w:num w:numId="145" w16cid:durableId="337076877">
    <w:abstractNumId w:val="25"/>
  </w:num>
  <w:num w:numId="146" w16cid:durableId="840630477">
    <w:abstractNumId w:val="129"/>
  </w:num>
  <w:num w:numId="147" w16cid:durableId="1340499574">
    <w:abstractNumId w:val="20"/>
  </w:num>
  <w:num w:numId="148" w16cid:durableId="1875188617">
    <w:abstractNumId w:val="27"/>
  </w:num>
  <w:num w:numId="149" w16cid:durableId="489559735">
    <w:abstractNumId w:val="55"/>
  </w:num>
  <w:num w:numId="150" w16cid:durableId="930115516">
    <w:abstractNumId w:val="95"/>
  </w:num>
  <w:num w:numId="151" w16cid:durableId="2112705598">
    <w:abstractNumId w:val="45"/>
  </w:num>
  <w:num w:numId="152" w16cid:durableId="1654796735">
    <w:abstractNumId w:val="57"/>
  </w:num>
  <w:num w:numId="153" w16cid:durableId="1668746191">
    <w:abstractNumId w:val="112"/>
  </w:num>
  <w:num w:numId="154" w16cid:durableId="1780102226">
    <w:abstractNumId w:val="26"/>
  </w:num>
  <w:num w:numId="155" w16cid:durableId="1040132353">
    <w:abstractNumId w:val="111"/>
  </w:num>
  <w:num w:numId="156" w16cid:durableId="1266042212">
    <w:abstractNumId w:val="9"/>
  </w:num>
  <w:num w:numId="157" w16cid:durableId="1518469334">
    <w:abstractNumId w:val="103"/>
  </w:num>
  <w:num w:numId="158" w16cid:durableId="2091072040">
    <w:abstractNumId w:val="101"/>
  </w:num>
  <w:num w:numId="159" w16cid:durableId="1211261877">
    <w:abstractNumId w:val="81"/>
  </w:num>
  <w:num w:numId="160" w16cid:durableId="611741347">
    <w:abstractNumId w:val="156"/>
  </w:num>
  <w:num w:numId="161" w16cid:durableId="1420254003">
    <w:abstractNumId w:val="72"/>
  </w:num>
  <w:num w:numId="162" w16cid:durableId="1497381687">
    <w:abstractNumId w:val="22"/>
  </w:num>
  <w:num w:numId="163" w16cid:durableId="1042483285">
    <w:abstractNumId w:val="163"/>
  </w:num>
  <w:num w:numId="164" w16cid:durableId="1501848065">
    <w:abstractNumId w:val="131"/>
  </w:num>
  <w:num w:numId="165" w16cid:durableId="178012853">
    <w:abstractNumId w:val="171"/>
  </w:num>
  <w:num w:numId="166" w16cid:durableId="806623756">
    <w:abstractNumId w:val="143"/>
  </w:num>
  <w:num w:numId="167" w16cid:durableId="338436916">
    <w:abstractNumId w:val="59"/>
  </w:num>
  <w:num w:numId="168" w16cid:durableId="886840022">
    <w:abstractNumId w:val="142"/>
  </w:num>
  <w:num w:numId="169" w16cid:durableId="928732819">
    <w:abstractNumId w:val="13"/>
  </w:num>
  <w:num w:numId="170" w16cid:durableId="660816089">
    <w:abstractNumId w:val="69"/>
  </w:num>
  <w:num w:numId="171" w16cid:durableId="582183419">
    <w:abstractNumId w:val="10"/>
  </w:num>
  <w:num w:numId="172" w16cid:durableId="1827161812">
    <w:abstractNumId w:val="124"/>
  </w:num>
  <w:num w:numId="173" w16cid:durableId="1186097719">
    <w:abstractNumId w:val="31"/>
  </w:num>
  <w:num w:numId="174" w16cid:durableId="1375929118">
    <w:abstractNumId w:val="96"/>
  </w:num>
  <w:num w:numId="175" w16cid:durableId="1371952700">
    <w:abstractNumId w:val="158"/>
  </w:num>
  <w:num w:numId="176" w16cid:durableId="1808276799">
    <w:abstractNumId w:val="49"/>
  </w:num>
  <w:num w:numId="177" w16cid:durableId="1076438160">
    <w:abstractNumId w:val="113"/>
  </w:num>
  <w:num w:numId="178" w16cid:durableId="1962686805">
    <w:abstractNumId w:val="73"/>
  </w:num>
  <w:num w:numId="179" w16cid:durableId="1534805854">
    <w:abstractNumId w:val="33"/>
  </w:num>
  <w:num w:numId="180" w16cid:durableId="765223858">
    <w:abstractNumId w:val="1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C4"/>
    <w:rsid w:val="00023C21"/>
    <w:rsid w:val="00033F3F"/>
    <w:rsid w:val="00034616"/>
    <w:rsid w:val="0006063C"/>
    <w:rsid w:val="0008312A"/>
    <w:rsid w:val="000B751B"/>
    <w:rsid w:val="000C0502"/>
    <w:rsid w:val="000C3C80"/>
    <w:rsid w:val="00107F76"/>
    <w:rsid w:val="00145337"/>
    <w:rsid w:val="001471F5"/>
    <w:rsid w:val="0015074B"/>
    <w:rsid w:val="0016310F"/>
    <w:rsid w:val="001826C2"/>
    <w:rsid w:val="001A0B59"/>
    <w:rsid w:val="001C79F6"/>
    <w:rsid w:val="001E4379"/>
    <w:rsid w:val="00242912"/>
    <w:rsid w:val="0026493A"/>
    <w:rsid w:val="002664CF"/>
    <w:rsid w:val="002908DE"/>
    <w:rsid w:val="0029639D"/>
    <w:rsid w:val="002E178D"/>
    <w:rsid w:val="002E61A6"/>
    <w:rsid w:val="00314FC0"/>
    <w:rsid w:val="0032039C"/>
    <w:rsid w:val="0032365D"/>
    <w:rsid w:val="00326F90"/>
    <w:rsid w:val="0033270C"/>
    <w:rsid w:val="00333163"/>
    <w:rsid w:val="00345739"/>
    <w:rsid w:val="00371D3E"/>
    <w:rsid w:val="00380598"/>
    <w:rsid w:val="003901A4"/>
    <w:rsid w:val="003A40FD"/>
    <w:rsid w:val="003A70F1"/>
    <w:rsid w:val="003F76FB"/>
    <w:rsid w:val="00405AC3"/>
    <w:rsid w:val="004113C1"/>
    <w:rsid w:val="00412349"/>
    <w:rsid w:val="00475444"/>
    <w:rsid w:val="0049792B"/>
    <w:rsid w:val="004B6120"/>
    <w:rsid w:val="00506592"/>
    <w:rsid w:val="005277BB"/>
    <w:rsid w:val="00583CC3"/>
    <w:rsid w:val="005942DB"/>
    <w:rsid w:val="005C4611"/>
    <w:rsid w:val="005D2B4A"/>
    <w:rsid w:val="005F3FFC"/>
    <w:rsid w:val="0060262D"/>
    <w:rsid w:val="00685C3B"/>
    <w:rsid w:val="006958BE"/>
    <w:rsid w:val="006C7AC8"/>
    <w:rsid w:val="006D4891"/>
    <w:rsid w:val="00712F85"/>
    <w:rsid w:val="0073127D"/>
    <w:rsid w:val="00733C15"/>
    <w:rsid w:val="00741CA4"/>
    <w:rsid w:val="007702D3"/>
    <w:rsid w:val="007D1745"/>
    <w:rsid w:val="007F0E1A"/>
    <w:rsid w:val="00812815"/>
    <w:rsid w:val="00815DAD"/>
    <w:rsid w:val="00854EF3"/>
    <w:rsid w:val="00912F44"/>
    <w:rsid w:val="00937941"/>
    <w:rsid w:val="00971906"/>
    <w:rsid w:val="009A12F3"/>
    <w:rsid w:val="009D2A8F"/>
    <w:rsid w:val="009F5239"/>
    <w:rsid w:val="00A06A90"/>
    <w:rsid w:val="00A77348"/>
    <w:rsid w:val="00A967BC"/>
    <w:rsid w:val="00AA1D8D"/>
    <w:rsid w:val="00B2516A"/>
    <w:rsid w:val="00B279F3"/>
    <w:rsid w:val="00B47730"/>
    <w:rsid w:val="00B6277E"/>
    <w:rsid w:val="00C31F1E"/>
    <w:rsid w:val="00C37864"/>
    <w:rsid w:val="00CB0664"/>
    <w:rsid w:val="00CC581E"/>
    <w:rsid w:val="00CD703A"/>
    <w:rsid w:val="00D93780"/>
    <w:rsid w:val="00D9701F"/>
    <w:rsid w:val="00DD07E5"/>
    <w:rsid w:val="00DE6985"/>
    <w:rsid w:val="00E20465"/>
    <w:rsid w:val="00E2067E"/>
    <w:rsid w:val="00E55890"/>
    <w:rsid w:val="00E949C5"/>
    <w:rsid w:val="00EC5E38"/>
    <w:rsid w:val="00ED53B8"/>
    <w:rsid w:val="00EF6F94"/>
    <w:rsid w:val="00F15EA1"/>
    <w:rsid w:val="00F200FF"/>
    <w:rsid w:val="00F25413"/>
    <w:rsid w:val="00F40FD2"/>
    <w:rsid w:val="00F45457"/>
    <w:rsid w:val="00F5469F"/>
    <w:rsid w:val="00F63048"/>
    <w:rsid w:val="00F9148F"/>
    <w:rsid w:val="00F95A3B"/>
    <w:rsid w:val="00FA7A0D"/>
    <w:rsid w:val="00FC693F"/>
    <w:rsid w:val="00FD00E6"/>
    <w:rsid w:val="00FD0FA2"/>
    <w:rsid w:val="00FD6FAF"/>
    <w:rsid w:val="00FE2D20"/>
    <w:rsid w:val="00FE3108"/>
    <w:rsid w:val="00FF5F54"/>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425FB"/>
  <w14:defaultImageDpi w14:val="300"/>
  <w15:docId w15:val="{BAE6449B-987E-46C7-BE80-7ABF28E0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C31F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31F1E"/>
  </w:style>
  <w:style w:type="character" w:styleId="PageNumber">
    <w:name w:val="page number"/>
    <w:basedOn w:val="DefaultParagraphFont"/>
    <w:uiPriority w:val="99"/>
    <w:semiHidden/>
    <w:unhideWhenUsed/>
    <w:rsid w:val="00C31F1E"/>
  </w:style>
  <w:style w:type="paragraph" w:customStyle="1" w:styleId="font-claude-response-body">
    <w:name w:val="font-claude-response-body"/>
    <w:basedOn w:val="Normal"/>
    <w:rsid w:val="00594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B279F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semiHidden/>
    <w:rsid w:val="002664CF"/>
    <w:pPr>
      <w:spacing w:line="240" w:lineRule="auto"/>
    </w:pPr>
    <w:rPr>
      <w:rFonts w:ascii="Calibri" w:eastAsia="Calibri" w:hAnsi="Calibri" w:cs="Times New Roman"/>
      <w:sz w:val="24"/>
      <w:szCs w:val="24"/>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100" w:beforeAutospacing="1" w:afterLines="0" w:after="100" w:afterAutospacing="1" w:line="240" w:lineRule="auto"/>
      </w:pPr>
      <w:rPr>
        <w:b/>
        <w:bCs/>
        <w:color w:val="FFFFFF"/>
      </w:rPr>
      <w:tblPr/>
      <w:tcPr>
        <w:shd w:val="clear" w:color="auto" w:fill="5B9BD5"/>
      </w:tcPr>
    </w:tblStylePr>
    <w:tblStylePr w:type="lastRow">
      <w:pPr>
        <w:spacing w:beforeLines="0" w:before="100" w:beforeAutospacing="1" w:afterLines="0" w:after="100" w:afterAutospacing="1"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CurrentList1">
    <w:name w:val="Current List1"/>
    <w:uiPriority w:val="99"/>
    <w:rsid w:val="00412349"/>
    <w:pPr>
      <w:numPr>
        <w:numId w:val="1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2385</Words>
  <Characters>13073</Characters>
  <Application>Microsoft Office Word</Application>
  <DocSecurity>0</DocSecurity>
  <Lines>522</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Rachel Burnham</cp:lastModifiedBy>
  <cp:revision>2</cp:revision>
  <dcterms:created xsi:type="dcterms:W3CDTF">2026-03-26T15:49:00Z</dcterms:created>
  <dcterms:modified xsi:type="dcterms:W3CDTF">2026-03-26T15:49:00Z</dcterms:modified>
  <cp:category/>
</cp:coreProperties>
</file>